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72DB" w14:paraId="376BA545" w14:textId="77777777" w:rsidTr="00C872DB">
        <w:tc>
          <w:tcPr>
            <w:tcW w:w="9016" w:type="dxa"/>
            <w:shd w:val="clear" w:color="auto" w:fill="ED7D31" w:themeFill="accent2"/>
          </w:tcPr>
          <w:p w14:paraId="0E503E1D" w14:textId="77777777" w:rsidR="00C872DB" w:rsidRPr="00C872DB" w:rsidRDefault="00C872DB" w:rsidP="00C872DB">
            <w:pPr>
              <w:jc w:val="center"/>
              <w:rPr>
                <w:b/>
                <w:sz w:val="32"/>
                <w:szCs w:val="32"/>
              </w:rPr>
            </w:pPr>
            <w:r w:rsidRPr="00C872DB">
              <w:rPr>
                <w:b/>
                <w:sz w:val="32"/>
                <w:szCs w:val="32"/>
              </w:rPr>
              <w:t xml:space="preserve">IB DP Geography Freshwater – Salinization </w:t>
            </w:r>
            <w:r>
              <w:rPr>
                <w:b/>
                <w:sz w:val="32"/>
                <w:szCs w:val="32"/>
              </w:rPr>
              <w:t>(Australia)</w:t>
            </w:r>
          </w:p>
        </w:tc>
      </w:tr>
    </w:tbl>
    <w:p w14:paraId="37B00D87" w14:textId="77777777" w:rsidR="00290F86" w:rsidRDefault="00C872DB">
      <w:r>
        <w:rPr>
          <w:noProof/>
          <w:lang w:eastAsia="en-GB"/>
        </w:rPr>
        <w:drawing>
          <wp:inline distT="0" distB="0" distL="0" distR="0" wp14:anchorId="2F6C9473" wp14:editId="7387BF63">
            <wp:extent cx="5731510" cy="3864231"/>
            <wp:effectExtent l="0" t="0" r="2540" b="3175"/>
            <wp:docPr id="1" name="Picture 1" descr="Image result for salinization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linization austral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72DB" w14:paraId="416EF1C5" w14:textId="77777777" w:rsidTr="00C872DB">
        <w:tc>
          <w:tcPr>
            <w:tcW w:w="9016" w:type="dxa"/>
            <w:shd w:val="clear" w:color="auto" w:fill="E7E6E6" w:themeFill="background2"/>
          </w:tcPr>
          <w:p w14:paraId="7803B620" w14:textId="097318DB" w:rsidR="00C872DB" w:rsidRPr="00CA6849" w:rsidRDefault="005E2E8C">
            <w:pPr>
              <w:rPr>
                <w:b/>
                <w:bCs/>
              </w:rPr>
            </w:pPr>
            <w:r w:rsidRPr="00CA6849">
              <w:rPr>
                <w:b/>
                <w:bCs/>
              </w:rPr>
              <w:t>D</w:t>
            </w:r>
            <w:r w:rsidR="00C872DB" w:rsidRPr="00CA6849">
              <w:rPr>
                <w:b/>
                <w:bCs/>
              </w:rPr>
              <w:t>efine Salinization</w:t>
            </w:r>
          </w:p>
        </w:tc>
      </w:tr>
      <w:tr w:rsidR="00C872DB" w14:paraId="3205A247" w14:textId="77777777" w:rsidTr="00C872DB">
        <w:tc>
          <w:tcPr>
            <w:tcW w:w="9016" w:type="dxa"/>
          </w:tcPr>
          <w:p w14:paraId="583DEE0D" w14:textId="37394A0E" w:rsidR="00C872DB" w:rsidRPr="00E83E5C" w:rsidRDefault="00B20810" w:rsidP="00377C4C">
            <w:pPr>
              <w:jc w:val="both"/>
              <w:rPr>
                <w:sz w:val="24"/>
                <w:szCs w:val="24"/>
              </w:rPr>
            </w:pPr>
            <w:r w:rsidRPr="00E83E5C">
              <w:rPr>
                <w:sz w:val="24"/>
                <w:szCs w:val="24"/>
                <w:highlight w:val="yellow"/>
              </w:rPr>
              <w:t xml:space="preserve">Soil salinity is the salt content in the soil; the process of increasing the salt content is known as salinization. Salts occur naturally within soils and water. </w:t>
            </w:r>
          </w:p>
          <w:p w14:paraId="5AE2609B" w14:textId="77777777" w:rsidR="00C872DB" w:rsidRDefault="00C872DB"/>
          <w:p w14:paraId="42B4ED6F" w14:textId="77777777" w:rsidR="009A296C" w:rsidRDefault="009A296C"/>
        </w:tc>
      </w:tr>
    </w:tbl>
    <w:p w14:paraId="1D2F474D" w14:textId="77777777" w:rsidR="00C872DB" w:rsidRDefault="00C872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72DB" w14:paraId="579AC8E7" w14:textId="77777777" w:rsidTr="00C872DB">
        <w:tc>
          <w:tcPr>
            <w:tcW w:w="9016" w:type="dxa"/>
            <w:shd w:val="clear" w:color="auto" w:fill="E7E6E6" w:themeFill="background2"/>
          </w:tcPr>
          <w:p w14:paraId="39CF0FB8" w14:textId="77777777" w:rsidR="00C872DB" w:rsidRPr="00CA6849" w:rsidRDefault="00C872DB">
            <w:pPr>
              <w:rPr>
                <w:b/>
                <w:bCs/>
              </w:rPr>
            </w:pPr>
            <w:r w:rsidRPr="00CA6849">
              <w:rPr>
                <w:b/>
                <w:bCs/>
              </w:rPr>
              <w:t xml:space="preserve">Using the embedded PDF on ibgeographypods, explain what causes Salinization? </w:t>
            </w:r>
          </w:p>
        </w:tc>
      </w:tr>
      <w:tr w:rsidR="00C872DB" w14:paraId="01734953" w14:textId="77777777" w:rsidTr="00C872DB">
        <w:tc>
          <w:tcPr>
            <w:tcW w:w="9016" w:type="dxa"/>
          </w:tcPr>
          <w:p w14:paraId="681A358F" w14:textId="77777777" w:rsidR="00C872DB" w:rsidRPr="00E544E0" w:rsidRDefault="00C872DB">
            <w:pPr>
              <w:rPr>
                <w:sz w:val="24"/>
                <w:szCs w:val="24"/>
              </w:rPr>
            </w:pPr>
          </w:p>
          <w:p w14:paraId="31921461" w14:textId="2BDACFC2" w:rsidR="00C872DB" w:rsidRPr="00E544E0" w:rsidRDefault="00A94EB8">
            <w:pPr>
              <w:rPr>
                <w:sz w:val="24"/>
                <w:szCs w:val="24"/>
              </w:rPr>
            </w:pPr>
            <w:r w:rsidRPr="00E544E0">
              <w:rPr>
                <w:sz w:val="24"/>
                <w:szCs w:val="24"/>
              </w:rPr>
              <w:t xml:space="preserve">Salination can be caused by natural processes such as </w:t>
            </w:r>
            <w:r w:rsidRPr="00E83E5C">
              <w:rPr>
                <w:sz w:val="24"/>
                <w:szCs w:val="24"/>
                <w:highlight w:val="yellow"/>
              </w:rPr>
              <w:t>mineral weathering</w:t>
            </w:r>
            <w:r w:rsidRPr="00E544E0">
              <w:rPr>
                <w:sz w:val="24"/>
                <w:szCs w:val="24"/>
              </w:rPr>
              <w:t xml:space="preserve"> or by the </w:t>
            </w:r>
            <w:r w:rsidRPr="00E83E5C">
              <w:rPr>
                <w:sz w:val="24"/>
                <w:szCs w:val="24"/>
                <w:highlight w:val="yellow"/>
              </w:rPr>
              <w:t>gradual withdrawal of an ocean</w:t>
            </w:r>
            <w:r w:rsidRPr="00E544E0">
              <w:rPr>
                <w:sz w:val="24"/>
                <w:szCs w:val="24"/>
              </w:rPr>
              <w:t xml:space="preserve">. It can also come about through </w:t>
            </w:r>
            <w:r w:rsidRPr="00E83E5C">
              <w:rPr>
                <w:sz w:val="24"/>
                <w:szCs w:val="24"/>
                <w:highlight w:val="yellow"/>
              </w:rPr>
              <w:t>artificial processes</w:t>
            </w:r>
            <w:r w:rsidRPr="00E544E0">
              <w:rPr>
                <w:sz w:val="24"/>
                <w:szCs w:val="24"/>
              </w:rPr>
              <w:t xml:space="preserve"> such as </w:t>
            </w:r>
            <w:r w:rsidRPr="00E83E5C">
              <w:rPr>
                <w:sz w:val="24"/>
                <w:szCs w:val="24"/>
                <w:highlight w:val="yellow"/>
              </w:rPr>
              <w:t>irrigation</w:t>
            </w:r>
          </w:p>
          <w:p w14:paraId="4C249565" w14:textId="77777777" w:rsidR="00C872DB" w:rsidRPr="00E544E0" w:rsidRDefault="00C872DB">
            <w:pPr>
              <w:rPr>
                <w:sz w:val="24"/>
                <w:szCs w:val="24"/>
              </w:rPr>
            </w:pPr>
          </w:p>
          <w:p w14:paraId="4EB00423" w14:textId="2D87B47B" w:rsidR="00020DC5" w:rsidRPr="00E544E0" w:rsidRDefault="00020DC5" w:rsidP="00020DC5">
            <w:pPr>
              <w:rPr>
                <w:sz w:val="24"/>
                <w:szCs w:val="24"/>
              </w:rPr>
            </w:pPr>
            <w:r w:rsidRPr="00E544E0">
              <w:rPr>
                <w:sz w:val="24"/>
                <w:szCs w:val="24"/>
              </w:rPr>
              <w:t xml:space="preserve">Salinity from irrigation can occur over time wherever irrigation occurs, since almost all water (even natural rainfall) contains some dissolved salts. </w:t>
            </w:r>
            <w:r w:rsidRPr="004F0940">
              <w:rPr>
                <w:sz w:val="24"/>
                <w:szCs w:val="24"/>
                <w:highlight w:val="yellow"/>
              </w:rPr>
              <w:t>When the plants use the water, the salts are left behind in the soil and eventually begin to accumulate</w:t>
            </w:r>
            <w:r w:rsidRPr="00E544E0">
              <w:rPr>
                <w:sz w:val="24"/>
                <w:szCs w:val="24"/>
              </w:rPr>
              <w:t xml:space="preserve">. </w:t>
            </w:r>
          </w:p>
          <w:p w14:paraId="519B8B48" w14:textId="77777777" w:rsidR="00020DC5" w:rsidRPr="00E544E0" w:rsidRDefault="00020DC5" w:rsidP="00020DC5">
            <w:pPr>
              <w:rPr>
                <w:sz w:val="24"/>
                <w:szCs w:val="24"/>
              </w:rPr>
            </w:pPr>
          </w:p>
          <w:p w14:paraId="2B4FA49A" w14:textId="785A1FA6" w:rsidR="00C872DB" w:rsidRPr="00E544E0" w:rsidRDefault="00020DC5">
            <w:pPr>
              <w:rPr>
                <w:sz w:val="24"/>
                <w:szCs w:val="24"/>
              </w:rPr>
            </w:pPr>
            <w:r w:rsidRPr="00E544E0">
              <w:rPr>
                <w:sz w:val="24"/>
                <w:szCs w:val="24"/>
              </w:rPr>
              <w:t>Salinity in urban areas often results from the combination of irrigation and groundwater processes. Irrigation is also now common in cities (gardens and recreation areas).</w:t>
            </w:r>
          </w:p>
          <w:p w14:paraId="296A74C0" w14:textId="77777777" w:rsidR="00C872DB" w:rsidRDefault="00C872DB"/>
          <w:p w14:paraId="740DA431" w14:textId="0693D055" w:rsidR="009A296C" w:rsidRDefault="009A296C"/>
          <w:p w14:paraId="6FABF111" w14:textId="77777777" w:rsidR="004F0940" w:rsidRDefault="004F0940"/>
          <w:p w14:paraId="4A60DFB7" w14:textId="77777777" w:rsidR="009A296C" w:rsidRDefault="009A296C"/>
        </w:tc>
      </w:tr>
    </w:tbl>
    <w:p w14:paraId="3ED0A076" w14:textId="77777777" w:rsidR="00C872DB" w:rsidRDefault="00C872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72DB" w14:paraId="354BC5AB" w14:textId="77777777" w:rsidTr="00C872DB">
        <w:tc>
          <w:tcPr>
            <w:tcW w:w="9016" w:type="dxa"/>
            <w:shd w:val="clear" w:color="auto" w:fill="E7E6E6" w:themeFill="background2"/>
          </w:tcPr>
          <w:p w14:paraId="64A8A842" w14:textId="77777777" w:rsidR="00C872DB" w:rsidRDefault="00C872DB">
            <w:r>
              <w:lastRenderedPageBreak/>
              <w:t xml:space="preserve">Watch the first 1 minute, 30 seconds of the video ‘Salinity and the River Murray’ and explain why the Murray Darling River has become increasingly saline in recent years. </w:t>
            </w:r>
          </w:p>
        </w:tc>
      </w:tr>
      <w:tr w:rsidR="00C872DB" w14:paraId="285A7EBA" w14:textId="77777777" w:rsidTr="00C872DB">
        <w:tc>
          <w:tcPr>
            <w:tcW w:w="9016" w:type="dxa"/>
          </w:tcPr>
          <w:p w14:paraId="36EAF4DB" w14:textId="77777777" w:rsidR="00C872DB" w:rsidRDefault="00C872DB"/>
          <w:p w14:paraId="6EC05730" w14:textId="2BB6C99F" w:rsidR="00C872DB" w:rsidRDefault="00F45935">
            <w:r>
              <w:t>Deep underground there is</w:t>
            </w:r>
            <w:r w:rsidR="00AC1D18">
              <w:t>…</w:t>
            </w:r>
          </w:p>
          <w:p w14:paraId="245075A5" w14:textId="7C13DFB9" w:rsidR="00F45935" w:rsidRDefault="00F45935"/>
          <w:p w14:paraId="217AB7C4" w14:textId="77777777" w:rsidR="00B53FCA" w:rsidRDefault="00B53FCA"/>
          <w:p w14:paraId="3A9B6E9B" w14:textId="319F32BD" w:rsidR="00F45935" w:rsidRDefault="00F45935">
            <w:r>
              <w:t>This salty water flows…</w:t>
            </w:r>
          </w:p>
          <w:p w14:paraId="63DDC046" w14:textId="7BE8A1E8" w:rsidR="00C872DB" w:rsidRDefault="00C872DB"/>
          <w:p w14:paraId="26983AF7" w14:textId="77777777" w:rsidR="00B53FCA" w:rsidRDefault="00B53FCA"/>
          <w:p w14:paraId="4D2636BD" w14:textId="6D40A39F" w:rsidR="00C872DB" w:rsidRDefault="00AC1D18">
            <w:r>
              <w:t>Prior to agriculture the area was covered in vegetation that…</w:t>
            </w:r>
          </w:p>
          <w:p w14:paraId="63D1F515" w14:textId="391AEEF9" w:rsidR="00AC1D18" w:rsidRDefault="00AC1D18"/>
          <w:p w14:paraId="594E86BF" w14:textId="77777777" w:rsidR="00B53FCA" w:rsidRDefault="00B53FCA"/>
          <w:p w14:paraId="00D29B9C" w14:textId="528F2139" w:rsidR="00AC1D18" w:rsidRDefault="00A07F22">
            <w:r>
              <w:t>By planting irrigated crops…</w:t>
            </w:r>
          </w:p>
          <w:p w14:paraId="4E0ECD6C" w14:textId="34942162" w:rsidR="00C872DB" w:rsidRDefault="00C872DB"/>
          <w:p w14:paraId="31D177D5" w14:textId="77777777" w:rsidR="00B53FCA" w:rsidRDefault="00B53FCA"/>
          <w:p w14:paraId="28EB7D21" w14:textId="2603D51F" w:rsidR="00C872DB" w:rsidRDefault="00B53FCA">
            <w:r>
              <w:t>This has pushed more groundwater into the river making it…</w:t>
            </w:r>
          </w:p>
          <w:p w14:paraId="6D2C2D1B" w14:textId="4BEEE7F1" w:rsidR="00C872DB" w:rsidRDefault="00C872DB"/>
          <w:p w14:paraId="6061F0A9" w14:textId="77777777" w:rsidR="00C872DB" w:rsidRDefault="00C872DB"/>
        </w:tc>
      </w:tr>
    </w:tbl>
    <w:p w14:paraId="32BC7EA9" w14:textId="77777777" w:rsidR="00C872DB" w:rsidRDefault="00C872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72DB" w14:paraId="237BF869" w14:textId="77777777" w:rsidTr="009A296C">
        <w:tc>
          <w:tcPr>
            <w:tcW w:w="9016" w:type="dxa"/>
            <w:shd w:val="clear" w:color="auto" w:fill="E7E6E6" w:themeFill="background2"/>
          </w:tcPr>
          <w:p w14:paraId="0453F21D" w14:textId="77777777" w:rsidR="00C872DB" w:rsidRDefault="00C872DB">
            <w:r>
              <w:t>Watch the second video on ibgeographypods. In the space below create a mind map, spider diagram, written report (etc) on the causes and impacts of salinization</w:t>
            </w:r>
            <w:r w:rsidR="009A296C">
              <w:t xml:space="preserve"> in this area of Australia. </w:t>
            </w:r>
          </w:p>
        </w:tc>
      </w:tr>
      <w:tr w:rsidR="00C872DB" w14:paraId="5D8CC9F4" w14:textId="77777777" w:rsidTr="00C872DB">
        <w:tc>
          <w:tcPr>
            <w:tcW w:w="9016" w:type="dxa"/>
          </w:tcPr>
          <w:p w14:paraId="65F59E9F" w14:textId="77777777" w:rsidR="00C872DB" w:rsidRDefault="00C872DB"/>
          <w:p w14:paraId="1AD328BC" w14:textId="77777777" w:rsidR="009A296C" w:rsidRDefault="009A296C"/>
          <w:p w14:paraId="31CE6826" w14:textId="0DC01669" w:rsidR="009A296C" w:rsidRDefault="00F02C2D">
            <w:r w:rsidRPr="00AD7364">
              <w:rPr>
                <w:b/>
                <w:bCs/>
              </w:rPr>
              <w:t>Part 1 – The shape of Australia</w:t>
            </w:r>
            <w:r>
              <w:t>. Explain where all rainfall drains to and why</w:t>
            </w:r>
            <w:r w:rsidR="0055288D">
              <w:t xml:space="preserve">. </w:t>
            </w:r>
          </w:p>
          <w:p w14:paraId="53E70BB4" w14:textId="61B8E27D" w:rsidR="00AD7364" w:rsidRDefault="00AD7364"/>
          <w:p w14:paraId="0CD5B70C" w14:textId="7DDBEE78" w:rsidR="00AD7364" w:rsidRDefault="00AD7364"/>
          <w:p w14:paraId="79586AC0" w14:textId="50043D03" w:rsidR="00AD7364" w:rsidRDefault="00AD7364"/>
          <w:p w14:paraId="7157A02E" w14:textId="77777777" w:rsidR="00125C09" w:rsidRDefault="00125C09"/>
          <w:p w14:paraId="0955EFA8" w14:textId="40D7B53B" w:rsidR="00AD7364" w:rsidRDefault="00AD7364"/>
          <w:p w14:paraId="2E5070ED" w14:textId="1C703013" w:rsidR="00AD7364" w:rsidRDefault="00391F15">
            <w:r w:rsidRPr="0055288D">
              <w:rPr>
                <w:b/>
                <w:bCs/>
              </w:rPr>
              <w:t>Part 2 – The vegetation &amp; water table in Australia</w:t>
            </w:r>
            <w:r>
              <w:t xml:space="preserve">. </w:t>
            </w:r>
            <w:r w:rsidR="0055288D">
              <w:t xml:space="preserve">Explain how clearing of natural vegetation and irrigation has </w:t>
            </w:r>
            <w:r w:rsidR="00DD61A5">
              <w:t>influenced</w:t>
            </w:r>
            <w:r w:rsidR="0055288D">
              <w:t xml:space="preserve"> salinity. </w:t>
            </w:r>
            <w:r w:rsidR="009D15AA">
              <w:t xml:space="preserve">Who are the key stakeholders? </w:t>
            </w:r>
          </w:p>
          <w:p w14:paraId="567E47F4" w14:textId="325C6E46" w:rsidR="009A296C" w:rsidRDefault="009A296C"/>
          <w:p w14:paraId="1EFF3EE3" w14:textId="411C3A92" w:rsidR="00125C09" w:rsidRDefault="00125C09"/>
          <w:p w14:paraId="72FFBE0A" w14:textId="77777777" w:rsidR="00125C09" w:rsidRDefault="00125C09"/>
          <w:p w14:paraId="3524D9B7" w14:textId="61C123DC" w:rsidR="00125C09" w:rsidRDefault="00125C09"/>
          <w:p w14:paraId="49899BB8" w14:textId="3F27B1CB" w:rsidR="00125C09" w:rsidRDefault="00125C09"/>
          <w:p w14:paraId="70DC8B50" w14:textId="69FA0BC6" w:rsidR="00125C09" w:rsidRDefault="00125C09">
            <w:r w:rsidRPr="00125C09">
              <w:rPr>
                <w:b/>
                <w:bCs/>
              </w:rPr>
              <w:t>Part 3 – How to reverse the problem</w:t>
            </w:r>
            <w:r>
              <w:t xml:space="preserve">. Explain briefly here what can be done. </w:t>
            </w:r>
            <w:r w:rsidR="009D15AA">
              <w:t xml:space="preserve"> Who are the stakeholders? </w:t>
            </w:r>
          </w:p>
          <w:p w14:paraId="459B46CA" w14:textId="77777777" w:rsidR="009A296C" w:rsidRDefault="009A296C"/>
          <w:p w14:paraId="70F7837A" w14:textId="77777777" w:rsidR="009A296C" w:rsidRDefault="009A296C"/>
          <w:p w14:paraId="41AF1D56" w14:textId="04199422" w:rsidR="00DD61A5" w:rsidRDefault="00DD61A5"/>
          <w:p w14:paraId="64548E67" w14:textId="77777777" w:rsidR="00DD61A5" w:rsidRDefault="00DD61A5"/>
          <w:p w14:paraId="72D2867A" w14:textId="117DDD93" w:rsidR="00125C09" w:rsidRDefault="00125C09"/>
          <w:p w14:paraId="24AA0F92" w14:textId="45935268" w:rsidR="00125C09" w:rsidRDefault="00587373">
            <w:r w:rsidRPr="00DD61A5">
              <w:rPr>
                <w:b/>
                <w:bCs/>
              </w:rPr>
              <w:t>Part 4 – Impacts on houses and urban areas.</w:t>
            </w:r>
            <w:r>
              <w:t xml:space="preserve"> </w:t>
            </w:r>
            <w:r w:rsidR="00DD61A5">
              <w:t xml:space="preserve"> Explain the impacts of salinization on urban areas. </w:t>
            </w:r>
          </w:p>
          <w:p w14:paraId="463ABDD7" w14:textId="77777777" w:rsidR="009A296C" w:rsidRDefault="009A296C"/>
          <w:p w14:paraId="5691CB5A" w14:textId="77777777" w:rsidR="009A296C" w:rsidRDefault="009A296C"/>
          <w:p w14:paraId="32332B44" w14:textId="77777777" w:rsidR="009A296C" w:rsidRDefault="009A296C"/>
          <w:p w14:paraId="700F94EF" w14:textId="77777777" w:rsidR="009A296C" w:rsidRDefault="009A296C"/>
          <w:p w14:paraId="20D18EBC" w14:textId="77777777" w:rsidR="009A296C" w:rsidRDefault="009A296C"/>
          <w:p w14:paraId="225D8A28" w14:textId="77777777" w:rsidR="009A296C" w:rsidRDefault="009A296C"/>
          <w:p w14:paraId="543A599D" w14:textId="77777777" w:rsidR="009A296C" w:rsidRDefault="009A296C"/>
        </w:tc>
      </w:tr>
    </w:tbl>
    <w:p w14:paraId="7D2C8162" w14:textId="2B7524F0" w:rsidR="00C872DB" w:rsidRDefault="00C872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689B" w14:paraId="640DB3AB" w14:textId="77777777" w:rsidTr="00B9689B">
        <w:tc>
          <w:tcPr>
            <w:tcW w:w="9016" w:type="dxa"/>
            <w:shd w:val="clear" w:color="auto" w:fill="ED7D31" w:themeFill="accent2"/>
          </w:tcPr>
          <w:p w14:paraId="4CE40E84" w14:textId="377F3C3B" w:rsidR="00B9689B" w:rsidRPr="00B9689B" w:rsidRDefault="00B9689B" w:rsidP="00B9689B">
            <w:pPr>
              <w:jc w:val="center"/>
              <w:rPr>
                <w:b/>
                <w:bCs/>
                <w:sz w:val="32"/>
                <w:szCs w:val="32"/>
              </w:rPr>
            </w:pPr>
            <w:r w:rsidRPr="00B9689B">
              <w:rPr>
                <w:b/>
                <w:bCs/>
                <w:sz w:val="32"/>
                <w:szCs w:val="32"/>
              </w:rPr>
              <w:t xml:space="preserve">Eutrophication </w:t>
            </w:r>
            <w:r w:rsidR="007549C6">
              <w:rPr>
                <w:b/>
                <w:bCs/>
                <w:sz w:val="32"/>
                <w:szCs w:val="32"/>
              </w:rPr>
              <w:t xml:space="preserve">&amp; </w:t>
            </w:r>
            <w:r w:rsidR="007549C6" w:rsidRPr="007549C6">
              <w:rPr>
                <w:b/>
                <w:bCs/>
                <w:sz w:val="32"/>
                <w:szCs w:val="32"/>
              </w:rPr>
              <w:t>Ohio’s corn and soya bean boom</w:t>
            </w:r>
          </w:p>
        </w:tc>
      </w:tr>
    </w:tbl>
    <w:p w14:paraId="4816E16E" w14:textId="2AEE9DC6" w:rsidR="00B9689B" w:rsidRDefault="00070099">
      <w:r>
        <w:rPr>
          <w:noProof/>
        </w:rPr>
        <w:drawing>
          <wp:inline distT="0" distB="0" distL="0" distR="0" wp14:anchorId="1F278F72" wp14:editId="7E71A0C7">
            <wp:extent cx="5731510" cy="3142615"/>
            <wp:effectExtent l="0" t="0" r="2540" b="635"/>
            <wp:docPr id="2" name="Picture 2" descr="A picture containing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ee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42D0" w14:textId="6C26774D" w:rsidR="00810C0D" w:rsidRDefault="00BD18E6">
      <w:hyperlink r:id="rId8" w:history="1">
        <w:r w:rsidR="00F2279D" w:rsidRPr="00D27955">
          <w:rPr>
            <w:rStyle w:val="Hyperlink"/>
          </w:rPr>
          <w:t>https://www.theguardian.com/environment/2020/jan/04/lethal-algae-blooms-an-ecosystem-out-of-balance</w:t>
        </w:r>
      </w:hyperlink>
      <w:r w:rsidR="00F2279D">
        <w:t xml:space="preserve"> </w:t>
      </w:r>
    </w:p>
    <w:p w14:paraId="1ABBA482" w14:textId="3B5A6B79" w:rsidR="00250F27" w:rsidRDefault="00250F27">
      <w:r>
        <w:t>Diagram to show process of eutrophication</w:t>
      </w:r>
    </w:p>
    <w:p w14:paraId="16D9C18C" w14:textId="3AE2E15D" w:rsidR="00250F27" w:rsidRDefault="00250F27"/>
    <w:p w14:paraId="2CEC8DE5" w14:textId="0A0C4D41" w:rsidR="00250F27" w:rsidRDefault="00250F27"/>
    <w:p w14:paraId="14FC7FE5" w14:textId="35C34065" w:rsidR="00250F27" w:rsidRDefault="00250F27"/>
    <w:p w14:paraId="1E8A321E" w14:textId="36B1710E" w:rsidR="00250F27" w:rsidRDefault="00250F27"/>
    <w:p w14:paraId="504AFCDA" w14:textId="67D31E12" w:rsidR="00250F27" w:rsidRDefault="00250F27"/>
    <w:p w14:paraId="29358171" w14:textId="04B38AEB" w:rsidR="00250F27" w:rsidRDefault="00250F27"/>
    <w:p w14:paraId="76E51C0E" w14:textId="4E723840" w:rsidR="00250F27" w:rsidRDefault="00250F27"/>
    <w:p w14:paraId="0EE4D023" w14:textId="7B117CDE" w:rsidR="00250F27" w:rsidRDefault="00250F27"/>
    <w:p w14:paraId="68F04CA7" w14:textId="65B9942F" w:rsidR="00250F27" w:rsidRDefault="00250F27"/>
    <w:p w14:paraId="1B76B009" w14:textId="77777777" w:rsidR="00250F27" w:rsidRDefault="00250F27"/>
    <w:p w14:paraId="217E1DC0" w14:textId="7E480EF6" w:rsidR="00250F27" w:rsidRDefault="00250F27"/>
    <w:p w14:paraId="2D72E6C2" w14:textId="2C0B6FD4" w:rsidR="00250F27" w:rsidRDefault="00250F27"/>
    <w:p w14:paraId="4DCDD934" w14:textId="6D127AC7" w:rsidR="00250F27" w:rsidRDefault="00250F27"/>
    <w:p w14:paraId="78FD0ACB" w14:textId="1E93FA2B" w:rsidR="00250F27" w:rsidRDefault="00250F27"/>
    <w:p w14:paraId="2DF1172B" w14:textId="77777777" w:rsidR="00250F27" w:rsidRDefault="00250F2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49C6" w14:paraId="0517F60A" w14:textId="77777777" w:rsidTr="00810C0D">
        <w:tc>
          <w:tcPr>
            <w:tcW w:w="9016" w:type="dxa"/>
            <w:shd w:val="clear" w:color="auto" w:fill="E7E6E6" w:themeFill="background2"/>
          </w:tcPr>
          <w:p w14:paraId="14726EF9" w14:textId="402480E1" w:rsidR="007549C6" w:rsidRDefault="007549C6">
            <w:r>
              <w:lastRenderedPageBreak/>
              <w:t xml:space="preserve">Describe the impacts of the </w:t>
            </w:r>
            <w:r w:rsidR="0098566B">
              <w:t xml:space="preserve">algal bloom on Lake Erie (USA). </w:t>
            </w:r>
          </w:p>
        </w:tc>
      </w:tr>
      <w:tr w:rsidR="007549C6" w14:paraId="4730BA36" w14:textId="77777777" w:rsidTr="007549C6">
        <w:tc>
          <w:tcPr>
            <w:tcW w:w="9016" w:type="dxa"/>
          </w:tcPr>
          <w:p w14:paraId="3562B96D" w14:textId="77777777" w:rsidR="007549C6" w:rsidRDefault="007549C6"/>
          <w:p w14:paraId="1EEC414D" w14:textId="77777777" w:rsidR="0098566B" w:rsidRDefault="0098566B"/>
          <w:p w14:paraId="3F425644" w14:textId="77777777" w:rsidR="0098566B" w:rsidRDefault="0098566B"/>
          <w:p w14:paraId="2EA3963E" w14:textId="77777777" w:rsidR="0098566B" w:rsidRDefault="0098566B"/>
          <w:p w14:paraId="0A5913B3" w14:textId="77777777" w:rsidR="0098566B" w:rsidRDefault="0098566B"/>
          <w:p w14:paraId="6975DB95" w14:textId="77777777" w:rsidR="0098566B" w:rsidRDefault="0098566B"/>
          <w:p w14:paraId="65973F7D" w14:textId="77777777" w:rsidR="0098566B" w:rsidRDefault="0098566B"/>
          <w:p w14:paraId="1497B96D" w14:textId="77777777" w:rsidR="0098566B" w:rsidRDefault="0098566B"/>
          <w:p w14:paraId="03469E3A" w14:textId="766B7C98" w:rsidR="0098566B" w:rsidRDefault="0098566B"/>
        </w:tc>
      </w:tr>
    </w:tbl>
    <w:p w14:paraId="2E29B339" w14:textId="334BFE65" w:rsidR="00070099" w:rsidRDefault="00070099"/>
    <w:p w14:paraId="056B3A38" w14:textId="77777777" w:rsidR="00250F27" w:rsidRDefault="00250F2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8566B" w14:paraId="3E461E6F" w14:textId="77777777" w:rsidTr="00810C0D">
        <w:tc>
          <w:tcPr>
            <w:tcW w:w="9016" w:type="dxa"/>
            <w:shd w:val="clear" w:color="auto" w:fill="E7E6E6" w:themeFill="background2"/>
          </w:tcPr>
          <w:p w14:paraId="6FC045E4" w14:textId="561928F0" w:rsidR="0098566B" w:rsidRDefault="0098566B" w:rsidP="00B07841">
            <w:r>
              <w:t xml:space="preserve">Describe the likely causes of the algal bloom on Lake Erie (USA). </w:t>
            </w:r>
          </w:p>
        </w:tc>
      </w:tr>
      <w:tr w:rsidR="0098566B" w14:paraId="61399695" w14:textId="77777777" w:rsidTr="00B07841">
        <w:tc>
          <w:tcPr>
            <w:tcW w:w="9016" w:type="dxa"/>
          </w:tcPr>
          <w:p w14:paraId="230A63AA" w14:textId="77777777" w:rsidR="0098566B" w:rsidRDefault="0098566B" w:rsidP="00B07841"/>
          <w:p w14:paraId="609E3457" w14:textId="77777777" w:rsidR="0098566B" w:rsidRDefault="0098566B" w:rsidP="00B07841"/>
          <w:p w14:paraId="304AE7AA" w14:textId="77777777" w:rsidR="0098566B" w:rsidRDefault="0098566B" w:rsidP="00B07841"/>
          <w:p w14:paraId="44A63A7A" w14:textId="77777777" w:rsidR="0098566B" w:rsidRDefault="0098566B" w:rsidP="00B07841"/>
          <w:p w14:paraId="381E2C5E" w14:textId="77777777" w:rsidR="0098566B" w:rsidRDefault="0098566B" w:rsidP="00B07841"/>
          <w:p w14:paraId="7898E803" w14:textId="77777777" w:rsidR="0098566B" w:rsidRDefault="0098566B" w:rsidP="00B07841"/>
          <w:p w14:paraId="1D09C170" w14:textId="77777777" w:rsidR="0098566B" w:rsidRDefault="0098566B" w:rsidP="00B07841"/>
          <w:p w14:paraId="1A4EB364" w14:textId="77777777" w:rsidR="0098566B" w:rsidRDefault="0098566B" w:rsidP="00B07841"/>
          <w:p w14:paraId="5844C4AA" w14:textId="77777777" w:rsidR="0098566B" w:rsidRDefault="0098566B" w:rsidP="00B07841"/>
        </w:tc>
      </w:tr>
    </w:tbl>
    <w:p w14:paraId="2ED06384" w14:textId="60D46C81" w:rsidR="00810C0D" w:rsidRDefault="00810C0D"/>
    <w:p w14:paraId="505372A5" w14:textId="77777777" w:rsidR="00F2279D" w:rsidRDefault="00F227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0C0D" w14:paraId="1DF65EF7" w14:textId="77777777" w:rsidTr="00810C0D">
        <w:tc>
          <w:tcPr>
            <w:tcW w:w="9016" w:type="dxa"/>
            <w:shd w:val="clear" w:color="auto" w:fill="E7E6E6" w:themeFill="background2"/>
          </w:tcPr>
          <w:p w14:paraId="632BAF71" w14:textId="5E0F3CDD" w:rsidR="00810C0D" w:rsidRDefault="00810C0D" w:rsidP="00B07841">
            <w:r>
              <w:t xml:space="preserve">Identify the key stakeholders in this scenario </w:t>
            </w:r>
          </w:p>
        </w:tc>
      </w:tr>
      <w:tr w:rsidR="00810C0D" w14:paraId="591A4902" w14:textId="77777777" w:rsidTr="00B07841">
        <w:tc>
          <w:tcPr>
            <w:tcW w:w="9016" w:type="dxa"/>
          </w:tcPr>
          <w:p w14:paraId="0FA5E633" w14:textId="77777777" w:rsidR="00810C0D" w:rsidRDefault="00810C0D" w:rsidP="00B07841"/>
          <w:p w14:paraId="6A7CFC68" w14:textId="77777777" w:rsidR="00810C0D" w:rsidRDefault="00810C0D" w:rsidP="00B07841"/>
          <w:p w14:paraId="57EBFF5E" w14:textId="77777777" w:rsidR="00810C0D" w:rsidRDefault="00810C0D" w:rsidP="00B07841"/>
          <w:p w14:paraId="13B08DF8" w14:textId="77777777" w:rsidR="00810C0D" w:rsidRDefault="00810C0D" w:rsidP="00B07841"/>
          <w:p w14:paraId="77432E3E" w14:textId="77777777" w:rsidR="00810C0D" w:rsidRDefault="00810C0D" w:rsidP="00B07841"/>
          <w:p w14:paraId="675207D8" w14:textId="77777777" w:rsidR="00810C0D" w:rsidRDefault="00810C0D" w:rsidP="00B07841"/>
          <w:p w14:paraId="5103C51B" w14:textId="77777777" w:rsidR="00810C0D" w:rsidRDefault="00810C0D" w:rsidP="00B07841"/>
          <w:p w14:paraId="18AD7C45" w14:textId="77777777" w:rsidR="00810C0D" w:rsidRDefault="00810C0D" w:rsidP="00B07841"/>
          <w:p w14:paraId="52852647" w14:textId="77777777" w:rsidR="00810C0D" w:rsidRDefault="00810C0D" w:rsidP="00B07841"/>
        </w:tc>
      </w:tr>
    </w:tbl>
    <w:p w14:paraId="68D58A68" w14:textId="77777777" w:rsidR="00810C0D" w:rsidRDefault="00810C0D"/>
    <w:sectPr w:rsidR="00810C0D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5F0E3" w14:textId="77777777" w:rsidR="00A120C6" w:rsidRDefault="00A120C6" w:rsidP="00C872DB">
      <w:pPr>
        <w:spacing w:after="0" w:line="240" w:lineRule="auto"/>
      </w:pPr>
      <w:r>
        <w:separator/>
      </w:r>
    </w:p>
  </w:endnote>
  <w:endnote w:type="continuationSeparator" w:id="0">
    <w:p w14:paraId="34622C3D" w14:textId="77777777" w:rsidR="00A120C6" w:rsidRDefault="00A120C6" w:rsidP="00C87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1AAE7" w14:textId="77777777" w:rsidR="009A296C" w:rsidRDefault="00BD18E6">
    <w:pPr>
      <w:pStyle w:val="Footer"/>
    </w:pPr>
    <w:hyperlink r:id="rId1" w:history="1">
      <w:r w:rsidR="009A296C" w:rsidRPr="00D11922">
        <w:rPr>
          <w:rStyle w:val="Hyperlink"/>
        </w:rPr>
        <w:t>http://www.ibgeographypods.org/3-water-scarcity-and-water-quality.html</w:t>
      </w:r>
    </w:hyperlink>
    <w:r w:rsidR="009A296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31405" w14:textId="77777777" w:rsidR="00A120C6" w:rsidRDefault="00A120C6" w:rsidP="00C872DB">
      <w:pPr>
        <w:spacing w:after="0" w:line="240" w:lineRule="auto"/>
      </w:pPr>
      <w:r>
        <w:separator/>
      </w:r>
    </w:p>
  </w:footnote>
  <w:footnote w:type="continuationSeparator" w:id="0">
    <w:p w14:paraId="77F2F908" w14:textId="77777777" w:rsidR="00A120C6" w:rsidRDefault="00A120C6" w:rsidP="00C87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44E98" w14:textId="77777777" w:rsidR="00C872DB" w:rsidRPr="00C872DB" w:rsidRDefault="00C872DB">
    <w:pPr>
      <w:pStyle w:val="Header"/>
      <w:rPr>
        <w:lang w:val="fr-FR"/>
      </w:rPr>
    </w:pPr>
    <w:r>
      <w:rPr>
        <w:lang w:val="fr-FR"/>
      </w:rPr>
      <w:t xml:space="preserve">Name </w:t>
    </w:r>
    <w:proofErr w:type="spellStart"/>
    <w:r>
      <w:rPr>
        <w:lang w:val="fr-FR"/>
      </w:rPr>
      <w:t>here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2DB"/>
    <w:rsid w:val="00020DC5"/>
    <w:rsid w:val="00070099"/>
    <w:rsid w:val="00125C09"/>
    <w:rsid w:val="00250F27"/>
    <w:rsid w:val="00290F86"/>
    <w:rsid w:val="00377C4C"/>
    <w:rsid w:val="00391F15"/>
    <w:rsid w:val="004F0940"/>
    <w:rsid w:val="0055288D"/>
    <w:rsid w:val="00587373"/>
    <w:rsid w:val="005E2E8C"/>
    <w:rsid w:val="007549C6"/>
    <w:rsid w:val="00810C0D"/>
    <w:rsid w:val="0098566B"/>
    <w:rsid w:val="009A296C"/>
    <w:rsid w:val="009D15AA"/>
    <w:rsid w:val="00A07F22"/>
    <w:rsid w:val="00A120C6"/>
    <w:rsid w:val="00A30D67"/>
    <w:rsid w:val="00A94EB8"/>
    <w:rsid w:val="00AC1D18"/>
    <w:rsid w:val="00AD7364"/>
    <w:rsid w:val="00B20810"/>
    <w:rsid w:val="00B53FCA"/>
    <w:rsid w:val="00B9689B"/>
    <w:rsid w:val="00C872DB"/>
    <w:rsid w:val="00CA6849"/>
    <w:rsid w:val="00DD61A5"/>
    <w:rsid w:val="00E544E0"/>
    <w:rsid w:val="00E81259"/>
    <w:rsid w:val="00E83E5C"/>
    <w:rsid w:val="00ED1FAB"/>
    <w:rsid w:val="00F02C2D"/>
    <w:rsid w:val="00F2279D"/>
    <w:rsid w:val="00F4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A7E29"/>
  <w15:chartTrackingRefBased/>
  <w15:docId w15:val="{7F17AE68-6AC3-42B1-92D3-CBF941D4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7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7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2DB"/>
  </w:style>
  <w:style w:type="paragraph" w:styleId="Footer">
    <w:name w:val="footer"/>
    <w:basedOn w:val="Normal"/>
    <w:link w:val="FooterChar"/>
    <w:uiPriority w:val="99"/>
    <w:unhideWhenUsed/>
    <w:rsid w:val="00C87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2DB"/>
  </w:style>
  <w:style w:type="character" w:styleId="Hyperlink">
    <w:name w:val="Hyperlink"/>
    <w:basedOn w:val="DefaultParagraphFont"/>
    <w:uiPriority w:val="99"/>
    <w:unhideWhenUsed/>
    <w:rsid w:val="009A29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guardian.com/environment/2020/jan/04/lethal-algae-blooms-an-ecosystem-out-of-balanc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bgeographypods.org/3-water-scarcity-and-water-qualit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dcterms:created xsi:type="dcterms:W3CDTF">2023-02-06T09:48:00Z</dcterms:created>
  <dcterms:modified xsi:type="dcterms:W3CDTF">2023-02-06T09:48:00Z</dcterms:modified>
</cp:coreProperties>
</file>