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A1F" w14:paraId="5241682C" w14:textId="77777777" w:rsidTr="00386A1F">
        <w:tc>
          <w:tcPr>
            <w:tcW w:w="9350" w:type="dxa"/>
            <w:shd w:val="clear" w:color="auto" w:fill="ED7D31" w:themeFill="accent2"/>
          </w:tcPr>
          <w:p w14:paraId="7929C397" w14:textId="02E196B0" w:rsidR="00386A1F" w:rsidRPr="00386A1F" w:rsidRDefault="00386A1F" w:rsidP="00386A1F">
            <w:pPr>
              <w:jc w:val="center"/>
              <w:rPr>
                <w:b/>
                <w:bCs/>
                <w:sz w:val="32"/>
                <w:szCs w:val="32"/>
              </w:rPr>
            </w:pPr>
            <w:r w:rsidRPr="00386A1F">
              <w:rPr>
                <w:b/>
                <w:bCs/>
                <w:sz w:val="32"/>
                <w:szCs w:val="32"/>
              </w:rPr>
              <w:t xml:space="preserve">IBDP Geography – River </w:t>
            </w:r>
            <w:r w:rsidR="006347AB">
              <w:rPr>
                <w:b/>
                <w:bCs/>
                <w:sz w:val="32"/>
                <w:szCs w:val="32"/>
              </w:rPr>
              <w:t>Form &amp; Velocity</w:t>
            </w:r>
          </w:p>
        </w:tc>
      </w:tr>
    </w:tbl>
    <w:p w14:paraId="250403EE" w14:textId="150FE749" w:rsidR="00386A1F" w:rsidRDefault="00ED2F9A">
      <w:r>
        <w:rPr>
          <w:noProof/>
        </w:rPr>
        <w:drawing>
          <wp:inline distT="0" distB="0" distL="0" distR="0" wp14:anchorId="2871984A" wp14:editId="27EBDDFE">
            <wp:extent cx="5943600" cy="3257550"/>
            <wp:effectExtent l="0" t="0" r="0" b="0"/>
            <wp:docPr id="1" name="Picture 1" descr="2.1 River Features - GEOGRAPHY FOR 2020 &amp;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1 River Features - GEOGRAPHY FOR 2020 &amp; BEYO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C355C" w14:paraId="15F1773D" w14:textId="77777777" w:rsidTr="007E31B4">
        <w:tc>
          <w:tcPr>
            <w:tcW w:w="9350" w:type="dxa"/>
            <w:gridSpan w:val="2"/>
          </w:tcPr>
          <w:p w14:paraId="757B4ACC" w14:textId="0E701EEE" w:rsidR="004C355C" w:rsidRDefault="004C355C">
            <w:r w:rsidRPr="004C355C">
              <w:t xml:space="preserve">Watch the video </w:t>
            </w:r>
            <w:r w:rsidR="007D4036">
              <w:t>embedded o</w:t>
            </w:r>
            <w:r w:rsidR="00C9016E">
              <w:t>n ibgeographypods</w:t>
            </w:r>
            <w:r w:rsidRPr="004C355C">
              <w:t xml:space="preserve"> and take </w:t>
            </w:r>
            <w:r w:rsidR="00C9016E">
              <w:t xml:space="preserve">basic </w:t>
            </w:r>
            <w:bookmarkStart w:id="0" w:name="_GoBack"/>
            <w:bookmarkEnd w:id="0"/>
            <w:r w:rsidRPr="004C355C">
              <w:t>notes from the sections on velocity, slope and discharge.</w:t>
            </w:r>
          </w:p>
        </w:tc>
      </w:tr>
      <w:tr w:rsidR="004C355C" w14:paraId="61E00D00" w14:textId="77777777" w:rsidTr="00ED2F9A">
        <w:tc>
          <w:tcPr>
            <w:tcW w:w="1885" w:type="dxa"/>
            <w:shd w:val="clear" w:color="auto" w:fill="E7E6E6" w:themeFill="background2"/>
          </w:tcPr>
          <w:p w14:paraId="6B780DD7" w14:textId="6FE31458" w:rsidR="004C355C" w:rsidRDefault="004C355C">
            <w:r>
              <w:t>Factor</w:t>
            </w:r>
          </w:p>
        </w:tc>
        <w:tc>
          <w:tcPr>
            <w:tcW w:w="7465" w:type="dxa"/>
            <w:shd w:val="clear" w:color="auto" w:fill="E7E6E6" w:themeFill="background2"/>
          </w:tcPr>
          <w:p w14:paraId="77B7D129" w14:textId="5456502F" w:rsidR="004C355C" w:rsidRDefault="004C355C">
            <w:r>
              <w:t>How it affects the flow / discharge of the river</w:t>
            </w:r>
          </w:p>
        </w:tc>
      </w:tr>
      <w:tr w:rsidR="004C355C" w14:paraId="724D3A57" w14:textId="77777777" w:rsidTr="00ED2F9A">
        <w:tc>
          <w:tcPr>
            <w:tcW w:w="1885" w:type="dxa"/>
          </w:tcPr>
          <w:p w14:paraId="75EB2B03" w14:textId="77777777" w:rsidR="004C355C" w:rsidRDefault="004C355C">
            <w:r>
              <w:t>Gradient</w:t>
            </w:r>
          </w:p>
          <w:p w14:paraId="335A4812" w14:textId="77777777" w:rsidR="004C355C" w:rsidRDefault="004C355C"/>
          <w:p w14:paraId="6B5FA39F" w14:textId="59DDF704" w:rsidR="004C355C" w:rsidRDefault="004C355C"/>
        </w:tc>
        <w:tc>
          <w:tcPr>
            <w:tcW w:w="7465" w:type="dxa"/>
          </w:tcPr>
          <w:p w14:paraId="4F14F6CF" w14:textId="77777777" w:rsidR="004C355C" w:rsidRDefault="004C355C"/>
        </w:tc>
      </w:tr>
      <w:tr w:rsidR="004C355C" w14:paraId="39E7B53D" w14:textId="77777777" w:rsidTr="00ED2F9A">
        <w:tc>
          <w:tcPr>
            <w:tcW w:w="1885" w:type="dxa"/>
          </w:tcPr>
          <w:p w14:paraId="6B638F25" w14:textId="77777777" w:rsidR="004C355C" w:rsidRDefault="004C355C">
            <w:r>
              <w:t>Discharge</w:t>
            </w:r>
          </w:p>
          <w:p w14:paraId="3495ADDD" w14:textId="77777777" w:rsidR="004C355C" w:rsidRDefault="004C355C"/>
          <w:p w14:paraId="17C3FEF7" w14:textId="657780D1" w:rsidR="004C355C" w:rsidRDefault="004C355C"/>
        </w:tc>
        <w:tc>
          <w:tcPr>
            <w:tcW w:w="7465" w:type="dxa"/>
          </w:tcPr>
          <w:p w14:paraId="5518F7CF" w14:textId="77777777" w:rsidR="004C355C" w:rsidRDefault="004C355C"/>
        </w:tc>
      </w:tr>
      <w:tr w:rsidR="004C355C" w14:paraId="5CBDB5CE" w14:textId="77777777" w:rsidTr="00ED2F9A">
        <w:tc>
          <w:tcPr>
            <w:tcW w:w="1885" w:type="dxa"/>
          </w:tcPr>
          <w:p w14:paraId="2A17B2B4" w14:textId="0F2570F0" w:rsidR="004C355C" w:rsidRDefault="004C355C">
            <w:r>
              <w:t>Channel Shape</w:t>
            </w:r>
          </w:p>
          <w:p w14:paraId="3ABBD3EB" w14:textId="77777777" w:rsidR="004C355C" w:rsidRDefault="004C355C"/>
          <w:p w14:paraId="1FFE3562" w14:textId="52BDA4BA" w:rsidR="004C355C" w:rsidRDefault="004C355C"/>
        </w:tc>
        <w:tc>
          <w:tcPr>
            <w:tcW w:w="7465" w:type="dxa"/>
          </w:tcPr>
          <w:p w14:paraId="7652ACD7" w14:textId="77777777" w:rsidR="004C355C" w:rsidRDefault="004C355C"/>
        </w:tc>
      </w:tr>
    </w:tbl>
    <w:p w14:paraId="689FFA6D" w14:textId="77777777" w:rsidR="00ED2F9A" w:rsidRDefault="00ED2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C355C" w14:paraId="456EF76C" w14:textId="0A6A4441" w:rsidTr="00ED2F9A">
        <w:tc>
          <w:tcPr>
            <w:tcW w:w="9350" w:type="dxa"/>
            <w:gridSpan w:val="2"/>
            <w:shd w:val="clear" w:color="auto" w:fill="E7E6E6" w:themeFill="background2"/>
          </w:tcPr>
          <w:p w14:paraId="29C91AFA" w14:textId="4771BFF9" w:rsidR="004C355C" w:rsidRDefault="00ED2F9A">
            <w:r>
              <w:t xml:space="preserve">Waugh – Integrated Approach P.68.  </w:t>
            </w:r>
            <w:r w:rsidR="004C355C">
              <w:t>Define the two types of flow within a river</w:t>
            </w:r>
          </w:p>
        </w:tc>
      </w:tr>
      <w:tr w:rsidR="004C355C" w14:paraId="7DB79B35" w14:textId="231CA67D" w:rsidTr="00ED2F9A">
        <w:tc>
          <w:tcPr>
            <w:tcW w:w="1885" w:type="dxa"/>
          </w:tcPr>
          <w:p w14:paraId="4D16C605" w14:textId="67300204" w:rsidR="004C355C" w:rsidRDefault="00ED2F9A">
            <w:r>
              <w:t>Laminar Flow</w:t>
            </w:r>
          </w:p>
        </w:tc>
        <w:tc>
          <w:tcPr>
            <w:tcW w:w="7465" w:type="dxa"/>
          </w:tcPr>
          <w:p w14:paraId="373FB4D8" w14:textId="77777777" w:rsidR="004C355C" w:rsidRDefault="004C355C"/>
          <w:p w14:paraId="6403A849" w14:textId="77777777" w:rsidR="00ED2F9A" w:rsidRDefault="00ED2F9A"/>
          <w:p w14:paraId="0FAFC1EC" w14:textId="77777777" w:rsidR="00ED2F9A" w:rsidRDefault="00ED2F9A"/>
          <w:p w14:paraId="46514DE5" w14:textId="77777777" w:rsidR="00ED2F9A" w:rsidRDefault="00ED2F9A"/>
          <w:p w14:paraId="1D2BCFB2" w14:textId="38262C46" w:rsidR="00ED2F9A" w:rsidRDefault="00ED2F9A"/>
        </w:tc>
      </w:tr>
      <w:tr w:rsidR="004C355C" w14:paraId="76370D51" w14:textId="34CBA1AD" w:rsidTr="00ED2F9A">
        <w:tc>
          <w:tcPr>
            <w:tcW w:w="1885" w:type="dxa"/>
          </w:tcPr>
          <w:p w14:paraId="07CA47F4" w14:textId="441211AE" w:rsidR="004C355C" w:rsidRDefault="00ED2F9A">
            <w:r>
              <w:t>Turbulent Flow</w:t>
            </w:r>
          </w:p>
        </w:tc>
        <w:tc>
          <w:tcPr>
            <w:tcW w:w="7465" w:type="dxa"/>
          </w:tcPr>
          <w:p w14:paraId="2E3F2E4B" w14:textId="77777777" w:rsidR="004C355C" w:rsidRDefault="004C355C"/>
          <w:p w14:paraId="49A0FB22" w14:textId="77777777" w:rsidR="00ED2F9A" w:rsidRDefault="00ED2F9A"/>
          <w:p w14:paraId="09D713DA" w14:textId="77777777" w:rsidR="00ED2F9A" w:rsidRDefault="00ED2F9A"/>
          <w:p w14:paraId="697746C1" w14:textId="77777777" w:rsidR="00ED2F9A" w:rsidRDefault="00ED2F9A"/>
          <w:p w14:paraId="030644AA" w14:textId="009A3F22" w:rsidR="00ED2F9A" w:rsidRDefault="00ED2F9A"/>
        </w:tc>
      </w:tr>
    </w:tbl>
    <w:p w14:paraId="67B9EE9D" w14:textId="060F366B" w:rsidR="00386A1F" w:rsidRDefault="0038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2F9A" w14:paraId="4DD19B0E" w14:textId="77777777" w:rsidTr="00ED2F9A">
        <w:tc>
          <w:tcPr>
            <w:tcW w:w="9350" w:type="dxa"/>
            <w:gridSpan w:val="2"/>
            <w:shd w:val="clear" w:color="auto" w:fill="E7E6E6" w:themeFill="background2"/>
          </w:tcPr>
          <w:p w14:paraId="65CEE91B" w14:textId="42188263" w:rsidR="00ED2F9A" w:rsidRDefault="00ED2F9A">
            <w:r>
              <w:lastRenderedPageBreak/>
              <w:t xml:space="preserve">Waugh – Integrated Approach P.68.  </w:t>
            </w:r>
            <w:r>
              <w:t xml:space="preserve">Draw a sketch to show the features of both laminar and turbulent flow. </w:t>
            </w:r>
          </w:p>
        </w:tc>
      </w:tr>
      <w:tr w:rsidR="00ED2F9A" w14:paraId="70B13D3F" w14:textId="77777777" w:rsidTr="00ED2F9A">
        <w:tc>
          <w:tcPr>
            <w:tcW w:w="4675" w:type="dxa"/>
          </w:tcPr>
          <w:p w14:paraId="7D3657A7" w14:textId="56EE90EC" w:rsidR="00ED2F9A" w:rsidRPr="006347AB" w:rsidRDefault="00ED2F9A" w:rsidP="006347AB">
            <w:pPr>
              <w:jc w:val="center"/>
              <w:rPr>
                <w:b/>
                <w:bCs/>
              </w:rPr>
            </w:pPr>
            <w:r w:rsidRPr="006347AB">
              <w:rPr>
                <w:b/>
                <w:bCs/>
              </w:rPr>
              <w:t>Laminar Flow</w:t>
            </w:r>
          </w:p>
        </w:tc>
        <w:tc>
          <w:tcPr>
            <w:tcW w:w="4675" w:type="dxa"/>
          </w:tcPr>
          <w:p w14:paraId="28CD8D44" w14:textId="7D60EB08" w:rsidR="00ED2F9A" w:rsidRPr="006347AB" w:rsidRDefault="00ED2F9A" w:rsidP="006347AB">
            <w:pPr>
              <w:jc w:val="center"/>
              <w:rPr>
                <w:b/>
                <w:bCs/>
              </w:rPr>
            </w:pPr>
            <w:r w:rsidRPr="006347AB">
              <w:rPr>
                <w:b/>
                <w:bCs/>
              </w:rPr>
              <w:t>Turbulent Flow</w:t>
            </w:r>
          </w:p>
        </w:tc>
      </w:tr>
      <w:tr w:rsidR="00ED2F9A" w14:paraId="20F49407" w14:textId="77777777" w:rsidTr="00ED2F9A">
        <w:tc>
          <w:tcPr>
            <w:tcW w:w="4675" w:type="dxa"/>
          </w:tcPr>
          <w:p w14:paraId="75B20119" w14:textId="77777777" w:rsidR="00ED2F9A" w:rsidRDefault="00ED2F9A"/>
          <w:p w14:paraId="7C40EE22" w14:textId="77777777" w:rsidR="00ED2F9A" w:rsidRDefault="00ED2F9A"/>
          <w:p w14:paraId="2E356F18" w14:textId="77777777" w:rsidR="00ED2F9A" w:rsidRDefault="00ED2F9A"/>
          <w:p w14:paraId="6B09067A" w14:textId="77777777" w:rsidR="00ED2F9A" w:rsidRDefault="00ED2F9A"/>
          <w:p w14:paraId="42C3DD20" w14:textId="77777777" w:rsidR="00ED2F9A" w:rsidRDefault="00ED2F9A"/>
          <w:p w14:paraId="78CEB333" w14:textId="77777777" w:rsidR="00ED2F9A" w:rsidRDefault="00ED2F9A"/>
          <w:p w14:paraId="03103B15" w14:textId="77777777" w:rsidR="00ED2F9A" w:rsidRDefault="00ED2F9A"/>
          <w:p w14:paraId="31507141" w14:textId="77777777" w:rsidR="00ED2F9A" w:rsidRDefault="00ED2F9A"/>
          <w:p w14:paraId="33A9B1F9" w14:textId="77777777" w:rsidR="00ED2F9A" w:rsidRDefault="00ED2F9A"/>
          <w:p w14:paraId="5581EFC3" w14:textId="77777777" w:rsidR="00ED2F9A" w:rsidRDefault="00ED2F9A"/>
          <w:p w14:paraId="1CC930E6" w14:textId="77777777" w:rsidR="00ED2F9A" w:rsidRDefault="00ED2F9A"/>
          <w:p w14:paraId="6F8041FD" w14:textId="77777777" w:rsidR="00ED2F9A" w:rsidRDefault="00ED2F9A"/>
          <w:p w14:paraId="426FDE26" w14:textId="77777777" w:rsidR="00ED2F9A" w:rsidRDefault="00ED2F9A"/>
          <w:p w14:paraId="14E8F0FC" w14:textId="77777777" w:rsidR="00ED2F9A" w:rsidRDefault="00ED2F9A"/>
          <w:p w14:paraId="5A878808" w14:textId="58AA3610" w:rsidR="00ED2F9A" w:rsidRDefault="00ED2F9A"/>
        </w:tc>
        <w:tc>
          <w:tcPr>
            <w:tcW w:w="4675" w:type="dxa"/>
          </w:tcPr>
          <w:p w14:paraId="1C7A7559" w14:textId="77777777" w:rsidR="00ED2F9A" w:rsidRDefault="00ED2F9A"/>
        </w:tc>
      </w:tr>
    </w:tbl>
    <w:p w14:paraId="10A765E4" w14:textId="26D9E556" w:rsidR="00ED2F9A" w:rsidRDefault="00ED2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2F9A" w14:paraId="429204E4" w14:textId="77777777" w:rsidTr="00ED2F9A">
        <w:tc>
          <w:tcPr>
            <w:tcW w:w="9350" w:type="dxa"/>
            <w:shd w:val="clear" w:color="auto" w:fill="E7E6E6" w:themeFill="background2"/>
          </w:tcPr>
          <w:p w14:paraId="47A93CE5" w14:textId="3A628463" w:rsidR="00ED2F9A" w:rsidRDefault="00ED2F9A">
            <w:r>
              <w:t xml:space="preserve">Waugh – Integrated Approach P.68.  </w:t>
            </w:r>
            <w:r w:rsidRPr="00ED2F9A">
              <w:t>What is the relationship between velocity and turbulence</w:t>
            </w:r>
            <w:r>
              <w:t xml:space="preserve"> and how does this impact on the transportation of the rivers load? </w:t>
            </w:r>
          </w:p>
        </w:tc>
      </w:tr>
      <w:tr w:rsidR="00ED2F9A" w14:paraId="05AAEFEF" w14:textId="77777777" w:rsidTr="00ED2F9A">
        <w:tc>
          <w:tcPr>
            <w:tcW w:w="9350" w:type="dxa"/>
          </w:tcPr>
          <w:p w14:paraId="2BD68442" w14:textId="1D086340" w:rsidR="00ED2F9A" w:rsidRDefault="00ED2F9A"/>
          <w:p w14:paraId="18EE55A5" w14:textId="77777777" w:rsidR="00ED2F9A" w:rsidRDefault="00ED2F9A"/>
          <w:p w14:paraId="79CAC4C5" w14:textId="77777777" w:rsidR="00ED2F9A" w:rsidRDefault="00ED2F9A"/>
          <w:p w14:paraId="597BDE24" w14:textId="77777777" w:rsidR="00ED2F9A" w:rsidRDefault="00ED2F9A"/>
          <w:p w14:paraId="7EC9CA6B" w14:textId="77777777" w:rsidR="00ED2F9A" w:rsidRDefault="00ED2F9A"/>
          <w:p w14:paraId="7DC0773F" w14:textId="77777777" w:rsidR="00ED2F9A" w:rsidRDefault="00ED2F9A"/>
          <w:p w14:paraId="640F9EDD" w14:textId="77777777" w:rsidR="00ED2F9A" w:rsidRDefault="00ED2F9A"/>
          <w:p w14:paraId="479D61E0" w14:textId="77777777" w:rsidR="00ED2F9A" w:rsidRDefault="00ED2F9A"/>
          <w:p w14:paraId="27E58475" w14:textId="77777777" w:rsidR="00ED2F9A" w:rsidRDefault="00ED2F9A"/>
          <w:p w14:paraId="37305879" w14:textId="77777777" w:rsidR="00ED2F9A" w:rsidRDefault="00ED2F9A"/>
          <w:p w14:paraId="76D287A6" w14:textId="2B1747F5" w:rsidR="00ED2F9A" w:rsidRDefault="00ED2F9A"/>
        </w:tc>
      </w:tr>
    </w:tbl>
    <w:p w14:paraId="2922B556" w14:textId="2A4FE354" w:rsidR="00386A1F" w:rsidRDefault="00ED2F9A">
      <w:r>
        <w:rPr>
          <w:noProof/>
        </w:rPr>
        <w:drawing>
          <wp:anchor distT="0" distB="0" distL="114300" distR="114300" simplePos="0" relativeHeight="251658240" behindDoc="0" locked="0" layoutInCell="1" allowOverlap="1" wp14:anchorId="03ACDEF9" wp14:editId="20507486">
            <wp:simplePos x="0" y="0"/>
            <wp:positionH relativeFrom="margin">
              <wp:posOffset>1485900</wp:posOffset>
            </wp:positionH>
            <wp:positionV relativeFrom="paragraph">
              <wp:posOffset>221615</wp:posOffset>
            </wp:positionV>
            <wp:extent cx="2946400" cy="2209800"/>
            <wp:effectExtent l="0" t="0" r="6350" b="0"/>
            <wp:wrapNone/>
            <wp:docPr id="2" name="Picture 2" descr="Wenatchee River: Icicle Creek Boulder Fish Passage Project | Jackson Hole  Chapter #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atchee River: Icicle Creek Boulder Fish Passage Project | Jackson Hole  Chapter #0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5283" w14:textId="1D463AF1" w:rsidR="00386A1F" w:rsidRDefault="00386A1F"/>
    <w:p w14:paraId="5CFAB8C1" w14:textId="198EB854" w:rsidR="00386A1F" w:rsidRDefault="00386A1F"/>
    <w:p w14:paraId="13423DCB" w14:textId="6F494EF6" w:rsidR="00386A1F" w:rsidRDefault="00386A1F"/>
    <w:p w14:paraId="6A6738BD" w14:textId="14F890CA" w:rsidR="00386A1F" w:rsidRDefault="00386A1F"/>
    <w:p w14:paraId="1ED75EF7" w14:textId="4762EB71" w:rsidR="00386A1F" w:rsidRDefault="00386A1F"/>
    <w:p w14:paraId="38EF335B" w14:textId="0B4D1FDC" w:rsidR="00386A1F" w:rsidRDefault="00386A1F"/>
    <w:p w14:paraId="28CBE1A9" w14:textId="77777777" w:rsidR="006347AB" w:rsidRDefault="006347AB"/>
    <w:p w14:paraId="393F7C29" w14:textId="538B1213" w:rsidR="00386A1F" w:rsidRDefault="0038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7AB" w14:paraId="2D127D04" w14:textId="77777777" w:rsidTr="006347AB">
        <w:tc>
          <w:tcPr>
            <w:tcW w:w="9350" w:type="dxa"/>
            <w:shd w:val="clear" w:color="auto" w:fill="ED7D31" w:themeFill="accent2"/>
          </w:tcPr>
          <w:p w14:paraId="5D01E747" w14:textId="3B2A48E5" w:rsidR="006347AB" w:rsidRPr="006347AB" w:rsidRDefault="006347AB" w:rsidP="006347AB">
            <w:pPr>
              <w:jc w:val="center"/>
              <w:rPr>
                <w:b/>
                <w:bCs/>
                <w:sz w:val="32"/>
                <w:szCs w:val="32"/>
              </w:rPr>
            </w:pPr>
            <w:r w:rsidRPr="006347AB">
              <w:rPr>
                <w:b/>
                <w:bCs/>
                <w:sz w:val="32"/>
                <w:szCs w:val="32"/>
              </w:rPr>
              <w:lastRenderedPageBreak/>
              <w:t>The velocity of a river is influenced by three main factors</w:t>
            </w:r>
          </w:p>
        </w:tc>
      </w:tr>
    </w:tbl>
    <w:p w14:paraId="1941534C" w14:textId="284B9922" w:rsidR="00386A1F" w:rsidRDefault="00386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7AB" w14:paraId="1C4108F5" w14:textId="77777777" w:rsidTr="006347AB">
        <w:tc>
          <w:tcPr>
            <w:tcW w:w="9350" w:type="dxa"/>
            <w:shd w:val="clear" w:color="auto" w:fill="E7E6E6" w:themeFill="background2"/>
          </w:tcPr>
          <w:p w14:paraId="5E7DD429" w14:textId="40A62357" w:rsidR="006347AB" w:rsidRDefault="006347AB" w:rsidP="006347AB">
            <w:pPr>
              <w:pStyle w:val="ListParagraph"/>
              <w:numPr>
                <w:ilvl w:val="0"/>
                <w:numId w:val="1"/>
              </w:numPr>
            </w:pPr>
            <w:r>
              <w:t>Channel Shape &amp; Cross Section (</w:t>
            </w:r>
            <w:r>
              <w:t>Waugh – Integrated Approach P.6</w:t>
            </w:r>
            <w:r>
              <w:t>9)</w:t>
            </w:r>
          </w:p>
        </w:tc>
      </w:tr>
      <w:tr w:rsidR="006347AB" w14:paraId="7AFCD368" w14:textId="77777777" w:rsidTr="006347AB">
        <w:tc>
          <w:tcPr>
            <w:tcW w:w="9350" w:type="dxa"/>
            <w:shd w:val="clear" w:color="auto" w:fill="E7E6E6" w:themeFill="background2"/>
          </w:tcPr>
          <w:p w14:paraId="06014D3D" w14:textId="768F3EEC" w:rsidR="006347AB" w:rsidRDefault="006347AB">
            <w:r>
              <w:t xml:space="preserve">Draw it! </w:t>
            </w:r>
          </w:p>
        </w:tc>
      </w:tr>
      <w:tr w:rsidR="006347AB" w14:paraId="552701E2" w14:textId="77777777" w:rsidTr="006347AB">
        <w:tc>
          <w:tcPr>
            <w:tcW w:w="9350" w:type="dxa"/>
          </w:tcPr>
          <w:p w14:paraId="3FC23BE3" w14:textId="77777777" w:rsidR="006347AB" w:rsidRDefault="006347AB"/>
          <w:p w14:paraId="67091EB3" w14:textId="77777777" w:rsidR="006347AB" w:rsidRDefault="006347AB"/>
          <w:p w14:paraId="63173629" w14:textId="77777777" w:rsidR="006347AB" w:rsidRDefault="006347AB"/>
          <w:p w14:paraId="7CACAC09" w14:textId="77777777" w:rsidR="006347AB" w:rsidRDefault="006347AB"/>
          <w:p w14:paraId="416B281A" w14:textId="77777777" w:rsidR="006347AB" w:rsidRDefault="006347AB"/>
          <w:p w14:paraId="3FD25A71" w14:textId="77777777" w:rsidR="006347AB" w:rsidRDefault="006347AB"/>
          <w:p w14:paraId="6BEA156D" w14:textId="77777777" w:rsidR="006347AB" w:rsidRDefault="006347AB"/>
          <w:p w14:paraId="02D77506" w14:textId="77777777" w:rsidR="006347AB" w:rsidRDefault="006347AB"/>
          <w:p w14:paraId="50472A1A" w14:textId="2DB61475" w:rsidR="006347AB" w:rsidRDefault="006347AB"/>
        </w:tc>
      </w:tr>
      <w:tr w:rsidR="006347AB" w14:paraId="5211C351" w14:textId="77777777" w:rsidTr="006347AB">
        <w:tc>
          <w:tcPr>
            <w:tcW w:w="9350" w:type="dxa"/>
            <w:shd w:val="clear" w:color="auto" w:fill="E7E6E6" w:themeFill="background2"/>
          </w:tcPr>
          <w:p w14:paraId="54801E28" w14:textId="42EE9F88" w:rsidR="006347AB" w:rsidRDefault="006347AB">
            <w:r>
              <w:t xml:space="preserve">Explain it! </w:t>
            </w:r>
          </w:p>
        </w:tc>
      </w:tr>
      <w:tr w:rsidR="006347AB" w14:paraId="31577540" w14:textId="77777777" w:rsidTr="006347AB">
        <w:tc>
          <w:tcPr>
            <w:tcW w:w="9350" w:type="dxa"/>
          </w:tcPr>
          <w:p w14:paraId="0E83ECD6" w14:textId="77777777" w:rsidR="006347AB" w:rsidRDefault="006347AB"/>
          <w:p w14:paraId="7F166B20" w14:textId="77777777" w:rsidR="006347AB" w:rsidRDefault="006347AB"/>
          <w:p w14:paraId="3C227E02" w14:textId="77777777" w:rsidR="006347AB" w:rsidRDefault="006347AB"/>
          <w:p w14:paraId="1346613D" w14:textId="77777777" w:rsidR="006347AB" w:rsidRDefault="006347AB"/>
          <w:p w14:paraId="27535D96" w14:textId="77777777" w:rsidR="006347AB" w:rsidRDefault="006347AB"/>
          <w:p w14:paraId="021FD31A" w14:textId="77777777" w:rsidR="006347AB" w:rsidRDefault="006347AB"/>
          <w:p w14:paraId="7CCA7B12" w14:textId="7E45CD5C" w:rsidR="006347AB" w:rsidRDefault="006347AB"/>
          <w:p w14:paraId="0E7ECBA7" w14:textId="4B9100CA" w:rsidR="006347AB" w:rsidRDefault="006347AB"/>
        </w:tc>
      </w:tr>
    </w:tbl>
    <w:p w14:paraId="773E85D7" w14:textId="77777777" w:rsidR="006347AB" w:rsidRDefault="0063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7AB" w14:paraId="65839A34" w14:textId="77777777" w:rsidTr="0056129C">
        <w:tc>
          <w:tcPr>
            <w:tcW w:w="9350" w:type="dxa"/>
            <w:shd w:val="clear" w:color="auto" w:fill="E7E6E6" w:themeFill="background2"/>
          </w:tcPr>
          <w:p w14:paraId="707221B2" w14:textId="15F1B41D" w:rsidR="006347AB" w:rsidRDefault="006347AB" w:rsidP="006347AB">
            <w:pPr>
              <w:pStyle w:val="ListParagraph"/>
              <w:numPr>
                <w:ilvl w:val="0"/>
                <w:numId w:val="1"/>
              </w:numPr>
            </w:pPr>
            <w:r>
              <w:t xml:space="preserve">Roughness of the channel’s bed and banks </w:t>
            </w:r>
            <w:r>
              <w:t>(Waugh – Integrated Approach P.</w:t>
            </w:r>
            <w:r>
              <w:t>70</w:t>
            </w:r>
            <w:r>
              <w:t>)</w:t>
            </w:r>
          </w:p>
        </w:tc>
      </w:tr>
      <w:tr w:rsidR="006347AB" w14:paraId="49C91EC5" w14:textId="77777777" w:rsidTr="0056129C">
        <w:tc>
          <w:tcPr>
            <w:tcW w:w="9350" w:type="dxa"/>
            <w:shd w:val="clear" w:color="auto" w:fill="E7E6E6" w:themeFill="background2"/>
          </w:tcPr>
          <w:p w14:paraId="04BFB681" w14:textId="77777777" w:rsidR="006347AB" w:rsidRDefault="006347AB" w:rsidP="0056129C">
            <w:r>
              <w:t xml:space="preserve">Draw it! </w:t>
            </w:r>
          </w:p>
        </w:tc>
      </w:tr>
      <w:tr w:rsidR="006347AB" w14:paraId="0A5284BC" w14:textId="77777777" w:rsidTr="0056129C">
        <w:tc>
          <w:tcPr>
            <w:tcW w:w="9350" w:type="dxa"/>
          </w:tcPr>
          <w:p w14:paraId="43AE5657" w14:textId="77777777" w:rsidR="006347AB" w:rsidRDefault="006347AB" w:rsidP="0056129C"/>
          <w:p w14:paraId="12331B3B" w14:textId="77777777" w:rsidR="006347AB" w:rsidRDefault="006347AB" w:rsidP="0056129C"/>
          <w:p w14:paraId="4DA84ED2" w14:textId="77777777" w:rsidR="006347AB" w:rsidRDefault="006347AB" w:rsidP="0056129C"/>
          <w:p w14:paraId="4CE4A475" w14:textId="77777777" w:rsidR="006347AB" w:rsidRDefault="006347AB" w:rsidP="0056129C"/>
          <w:p w14:paraId="7A85F1FE" w14:textId="77777777" w:rsidR="006347AB" w:rsidRDefault="006347AB" w:rsidP="0056129C"/>
          <w:p w14:paraId="7FA1A723" w14:textId="77777777" w:rsidR="006347AB" w:rsidRDefault="006347AB" w:rsidP="0056129C"/>
          <w:p w14:paraId="7795F24E" w14:textId="77777777" w:rsidR="006347AB" w:rsidRDefault="006347AB" w:rsidP="0056129C"/>
          <w:p w14:paraId="4E7D9FA2" w14:textId="768CF2F1" w:rsidR="006347AB" w:rsidRDefault="006347AB" w:rsidP="0056129C"/>
          <w:p w14:paraId="1850F76C" w14:textId="77777777" w:rsidR="006347AB" w:rsidRDefault="006347AB" w:rsidP="0056129C"/>
          <w:p w14:paraId="25A6C7FA" w14:textId="77777777" w:rsidR="006347AB" w:rsidRDefault="006347AB" w:rsidP="0056129C"/>
        </w:tc>
      </w:tr>
      <w:tr w:rsidR="006347AB" w14:paraId="0D88F707" w14:textId="77777777" w:rsidTr="0056129C">
        <w:tc>
          <w:tcPr>
            <w:tcW w:w="9350" w:type="dxa"/>
            <w:shd w:val="clear" w:color="auto" w:fill="E7E6E6" w:themeFill="background2"/>
          </w:tcPr>
          <w:p w14:paraId="1ABADBA5" w14:textId="77777777" w:rsidR="006347AB" w:rsidRDefault="006347AB" w:rsidP="0056129C">
            <w:r>
              <w:t xml:space="preserve">Explain it! </w:t>
            </w:r>
          </w:p>
        </w:tc>
      </w:tr>
      <w:tr w:rsidR="006347AB" w14:paraId="7D4B6600" w14:textId="77777777" w:rsidTr="0056129C">
        <w:tc>
          <w:tcPr>
            <w:tcW w:w="9350" w:type="dxa"/>
          </w:tcPr>
          <w:p w14:paraId="5A796FDA" w14:textId="77777777" w:rsidR="006347AB" w:rsidRDefault="006347AB" w:rsidP="0056129C"/>
          <w:p w14:paraId="7FC4F3C1" w14:textId="77777777" w:rsidR="006347AB" w:rsidRDefault="006347AB" w:rsidP="0056129C"/>
          <w:p w14:paraId="41C83317" w14:textId="77777777" w:rsidR="006347AB" w:rsidRDefault="006347AB" w:rsidP="0056129C"/>
          <w:p w14:paraId="385CDC7D" w14:textId="77777777" w:rsidR="006347AB" w:rsidRDefault="006347AB" w:rsidP="0056129C"/>
          <w:p w14:paraId="5D8366CC" w14:textId="77777777" w:rsidR="006347AB" w:rsidRDefault="006347AB" w:rsidP="0056129C"/>
          <w:p w14:paraId="150B9394" w14:textId="77777777" w:rsidR="006347AB" w:rsidRDefault="006347AB" w:rsidP="0056129C"/>
          <w:p w14:paraId="782944B7" w14:textId="77777777" w:rsidR="006347AB" w:rsidRDefault="006347AB" w:rsidP="0056129C"/>
          <w:p w14:paraId="47863B27" w14:textId="77777777" w:rsidR="006347AB" w:rsidRDefault="006347AB" w:rsidP="0056129C"/>
          <w:p w14:paraId="03981ADE" w14:textId="77777777" w:rsidR="006347AB" w:rsidRDefault="006347AB" w:rsidP="0056129C"/>
        </w:tc>
      </w:tr>
      <w:tr w:rsidR="006347AB" w14:paraId="04533F16" w14:textId="77777777" w:rsidTr="006347AB">
        <w:tc>
          <w:tcPr>
            <w:tcW w:w="9350" w:type="dxa"/>
            <w:shd w:val="clear" w:color="auto" w:fill="E7E6E6" w:themeFill="background2"/>
          </w:tcPr>
          <w:p w14:paraId="427E5A19" w14:textId="2B081AD2" w:rsidR="006347AB" w:rsidRDefault="006347AB" w:rsidP="006347A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Channel Slope </w:t>
            </w:r>
            <w:r w:rsidRPr="006347AB">
              <w:t>(Waugh – Integrated Approach P.</w:t>
            </w:r>
            <w:r>
              <w:t>70</w:t>
            </w:r>
            <w:r w:rsidRPr="006347AB">
              <w:t>)</w:t>
            </w:r>
          </w:p>
        </w:tc>
      </w:tr>
      <w:tr w:rsidR="006347AB" w14:paraId="2C294173" w14:textId="77777777" w:rsidTr="006347AB">
        <w:tc>
          <w:tcPr>
            <w:tcW w:w="9350" w:type="dxa"/>
          </w:tcPr>
          <w:p w14:paraId="08A7E5D8" w14:textId="77777777" w:rsidR="006347AB" w:rsidRDefault="006347AB" w:rsidP="0056129C">
            <w:r>
              <w:t xml:space="preserve">Draw it! </w:t>
            </w:r>
          </w:p>
        </w:tc>
      </w:tr>
      <w:tr w:rsidR="006347AB" w14:paraId="142EFBFC" w14:textId="77777777" w:rsidTr="006347AB">
        <w:tc>
          <w:tcPr>
            <w:tcW w:w="9350" w:type="dxa"/>
          </w:tcPr>
          <w:p w14:paraId="45C0922C" w14:textId="77777777" w:rsidR="006347AB" w:rsidRDefault="006347AB" w:rsidP="0056129C"/>
          <w:p w14:paraId="07B48112" w14:textId="77777777" w:rsidR="006347AB" w:rsidRDefault="006347AB" w:rsidP="0056129C"/>
          <w:p w14:paraId="32C85646" w14:textId="77777777" w:rsidR="006347AB" w:rsidRDefault="006347AB" w:rsidP="0056129C"/>
          <w:p w14:paraId="4AA280E3" w14:textId="77777777" w:rsidR="006347AB" w:rsidRDefault="006347AB" w:rsidP="0056129C"/>
          <w:p w14:paraId="57376CEA" w14:textId="74CF68B0" w:rsidR="006347AB" w:rsidRDefault="006347AB" w:rsidP="0056129C"/>
          <w:p w14:paraId="045A2ECB" w14:textId="77777777" w:rsidR="006347AB" w:rsidRDefault="006347AB" w:rsidP="0056129C"/>
          <w:p w14:paraId="12C1D6CC" w14:textId="17FEEED9" w:rsidR="006347AB" w:rsidRDefault="006347AB" w:rsidP="0056129C"/>
          <w:p w14:paraId="315A1AAA" w14:textId="77777777" w:rsidR="006347AB" w:rsidRDefault="006347AB" w:rsidP="0056129C"/>
          <w:p w14:paraId="68BDBB54" w14:textId="77777777" w:rsidR="006347AB" w:rsidRDefault="006347AB" w:rsidP="0056129C"/>
          <w:p w14:paraId="51C881F9" w14:textId="77777777" w:rsidR="006347AB" w:rsidRDefault="006347AB" w:rsidP="0056129C"/>
        </w:tc>
      </w:tr>
      <w:tr w:rsidR="006347AB" w14:paraId="494FEE0E" w14:textId="77777777" w:rsidTr="006347AB">
        <w:tc>
          <w:tcPr>
            <w:tcW w:w="9350" w:type="dxa"/>
          </w:tcPr>
          <w:p w14:paraId="6985B3CF" w14:textId="2794E1BA" w:rsidR="006347AB" w:rsidRDefault="006347AB" w:rsidP="0056129C">
            <w:r>
              <w:t xml:space="preserve">Explain it! </w:t>
            </w:r>
          </w:p>
        </w:tc>
      </w:tr>
      <w:tr w:rsidR="006347AB" w14:paraId="642A5698" w14:textId="77777777" w:rsidTr="006347AB">
        <w:tc>
          <w:tcPr>
            <w:tcW w:w="9350" w:type="dxa"/>
          </w:tcPr>
          <w:p w14:paraId="1A6C7178" w14:textId="3AA6D764" w:rsidR="006347AB" w:rsidRDefault="006347AB" w:rsidP="0056129C"/>
          <w:p w14:paraId="4D49CF07" w14:textId="77777777" w:rsidR="006347AB" w:rsidRDefault="006347AB" w:rsidP="0056129C"/>
          <w:p w14:paraId="23980F7E" w14:textId="77777777" w:rsidR="006347AB" w:rsidRDefault="006347AB" w:rsidP="0056129C"/>
          <w:p w14:paraId="1B972759" w14:textId="77777777" w:rsidR="006347AB" w:rsidRDefault="006347AB" w:rsidP="0056129C"/>
          <w:p w14:paraId="10CD3B41" w14:textId="77777777" w:rsidR="006347AB" w:rsidRDefault="006347AB" w:rsidP="0056129C"/>
          <w:p w14:paraId="2C66EFC0" w14:textId="77777777" w:rsidR="006347AB" w:rsidRDefault="006347AB" w:rsidP="0056129C"/>
          <w:p w14:paraId="04086901" w14:textId="77777777" w:rsidR="006347AB" w:rsidRDefault="006347AB" w:rsidP="0056129C"/>
          <w:p w14:paraId="51B0ED15" w14:textId="77777777" w:rsidR="006347AB" w:rsidRDefault="006347AB" w:rsidP="0056129C"/>
          <w:p w14:paraId="0B840E6E" w14:textId="77777777" w:rsidR="006347AB" w:rsidRDefault="006347AB" w:rsidP="0056129C"/>
        </w:tc>
      </w:tr>
    </w:tbl>
    <w:p w14:paraId="04720526" w14:textId="2DA1ED1F" w:rsidR="00386A1F" w:rsidRDefault="006347AB">
      <w:r>
        <w:rPr>
          <w:noProof/>
        </w:rPr>
        <w:drawing>
          <wp:anchor distT="0" distB="0" distL="114300" distR="114300" simplePos="0" relativeHeight="251659264" behindDoc="0" locked="0" layoutInCell="1" allowOverlap="1" wp14:anchorId="74AA896C" wp14:editId="755B3E5E">
            <wp:simplePos x="0" y="0"/>
            <wp:positionH relativeFrom="margin">
              <wp:align>right</wp:align>
            </wp:positionH>
            <wp:positionV relativeFrom="paragraph">
              <wp:posOffset>58419</wp:posOffset>
            </wp:positionV>
            <wp:extent cx="6143625" cy="4607719"/>
            <wp:effectExtent l="0" t="0" r="0" b="2540"/>
            <wp:wrapNone/>
            <wp:docPr id="3" name="Picture 3" descr="How do rivers change downstream? (the long (river) profile) - ppt video 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do rivers change downstream? (the long (river) profile) - ppt video  online downlo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A51A1" w14:textId="258B4C66" w:rsidR="00386A1F" w:rsidRDefault="00386A1F"/>
    <w:p w14:paraId="5940E5B2" w14:textId="2CA86867" w:rsidR="00386A1F" w:rsidRDefault="00386A1F"/>
    <w:sectPr w:rsidR="00386A1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7F23" w14:textId="77777777" w:rsidR="00ED2F9A" w:rsidRDefault="00ED2F9A" w:rsidP="00ED2F9A">
      <w:pPr>
        <w:spacing w:after="0" w:line="240" w:lineRule="auto"/>
      </w:pPr>
      <w:r>
        <w:separator/>
      </w:r>
    </w:p>
  </w:endnote>
  <w:endnote w:type="continuationSeparator" w:id="0">
    <w:p w14:paraId="1D1E6E80" w14:textId="77777777" w:rsidR="00ED2F9A" w:rsidRDefault="00ED2F9A" w:rsidP="00ED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AFDE" w14:textId="1269BC13" w:rsidR="006347AB" w:rsidRDefault="006347AB">
    <w:pPr>
      <w:pStyle w:val="Footer"/>
    </w:pPr>
    <w:hyperlink r:id="rId1" w:history="1">
      <w:r w:rsidRPr="00022902">
        <w:rPr>
          <w:rStyle w:val="Hyperlink"/>
        </w:rPr>
        <w:t>https://www.ibgeographypods.org/1-drainage-basin-hydrology-and-geomorphology.html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CF28" w14:textId="77777777" w:rsidR="00ED2F9A" w:rsidRDefault="00ED2F9A" w:rsidP="00ED2F9A">
      <w:pPr>
        <w:spacing w:after="0" w:line="240" w:lineRule="auto"/>
      </w:pPr>
      <w:r>
        <w:separator/>
      </w:r>
    </w:p>
  </w:footnote>
  <w:footnote w:type="continuationSeparator" w:id="0">
    <w:p w14:paraId="13A032EA" w14:textId="77777777" w:rsidR="00ED2F9A" w:rsidRDefault="00ED2F9A" w:rsidP="00ED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4798" w14:textId="116456BC" w:rsidR="00ED2F9A" w:rsidRPr="00ED2F9A" w:rsidRDefault="00ED2F9A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57E"/>
    <w:multiLevelType w:val="hybridMultilevel"/>
    <w:tmpl w:val="609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53D4"/>
    <w:multiLevelType w:val="hybridMultilevel"/>
    <w:tmpl w:val="609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0023"/>
    <w:multiLevelType w:val="hybridMultilevel"/>
    <w:tmpl w:val="609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F"/>
    <w:rsid w:val="00366EF2"/>
    <w:rsid w:val="00386A1F"/>
    <w:rsid w:val="004C355C"/>
    <w:rsid w:val="006347AB"/>
    <w:rsid w:val="007D4036"/>
    <w:rsid w:val="00C9016E"/>
    <w:rsid w:val="00E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FF89"/>
  <w15:chartTrackingRefBased/>
  <w15:docId w15:val="{6F6765CC-B47E-4984-8816-8CD3E70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9A"/>
  </w:style>
  <w:style w:type="paragraph" w:styleId="Footer">
    <w:name w:val="footer"/>
    <w:basedOn w:val="Normal"/>
    <w:link w:val="FooterChar"/>
    <w:uiPriority w:val="99"/>
    <w:unhideWhenUsed/>
    <w:rsid w:val="00ED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9A"/>
  </w:style>
  <w:style w:type="paragraph" w:styleId="ListParagraph">
    <w:name w:val="List Paragraph"/>
    <w:basedOn w:val="Normal"/>
    <w:uiPriority w:val="34"/>
    <w:qFormat/>
    <w:rsid w:val="00634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1-drainage-basin-hydrology-and-geomorph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EDB81-F047-4E3D-B914-B939CB5E8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28DF0-AE20-4547-A4CE-E9A9A6CA4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93688-55D4-4BC7-BE0E-FBB99726A08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ce5eab5-2dfd-43db-9fc3-67a110d2750b"/>
    <ds:schemaRef ds:uri="http://schemas.microsoft.com/office/infopath/2007/PartnerControls"/>
    <ds:schemaRef ds:uri="http://purl.org/dc/elements/1.1/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2020-09-07T20:01:00Z</cp:lastPrinted>
  <dcterms:created xsi:type="dcterms:W3CDTF">2020-09-07T18:56:00Z</dcterms:created>
  <dcterms:modified xsi:type="dcterms:W3CDTF">2020-09-07T20:04:00Z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