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D047E" w14:paraId="7808B1E4" w14:textId="77777777" w:rsidTr="000D047E">
        <w:tc>
          <w:tcPr>
            <w:tcW w:w="13948" w:type="dxa"/>
            <w:shd w:val="clear" w:color="auto" w:fill="ED7D31" w:themeFill="accent2"/>
          </w:tcPr>
          <w:p w14:paraId="078E4564" w14:textId="77777777" w:rsidR="000D047E" w:rsidRPr="000D047E" w:rsidRDefault="000D047E" w:rsidP="000D047E">
            <w:pPr>
              <w:jc w:val="center"/>
              <w:rPr>
                <w:b/>
                <w:sz w:val="32"/>
                <w:szCs w:val="32"/>
              </w:rPr>
            </w:pPr>
            <w:r w:rsidRPr="000D047E">
              <w:rPr>
                <w:b/>
                <w:sz w:val="32"/>
                <w:szCs w:val="32"/>
              </w:rPr>
              <w:t>IB DP Geography – Hazards – Post Event Strategi</w:t>
            </w:r>
            <w:bookmarkStart w:id="0" w:name="_GoBack"/>
            <w:bookmarkEnd w:id="0"/>
            <w:r w:rsidRPr="000D047E">
              <w:rPr>
                <w:b/>
                <w:sz w:val="32"/>
                <w:szCs w:val="32"/>
              </w:rPr>
              <w:t>es</w:t>
            </w:r>
          </w:p>
        </w:tc>
      </w:tr>
    </w:tbl>
    <w:p w14:paraId="009D6A3F" w14:textId="77777777" w:rsidR="00F030D4" w:rsidRDefault="00F030D4"/>
    <w:p w14:paraId="3201B473" w14:textId="77777777" w:rsidR="000D047E" w:rsidRDefault="000D047E">
      <w:r w:rsidRPr="000D047E">
        <w:t>Task - Complete a note taking exercise summarising each of the 3R's into no more than 50 words around a copy of the graphic at the top of this page.</w:t>
      </w:r>
      <w:r>
        <w:t xml:space="preserve"> All the information can be found here: </w:t>
      </w:r>
      <w:hyperlink r:id="rId9" w:history="1">
        <w:r>
          <w:rPr>
            <w:rStyle w:val="Hyperlink"/>
          </w:rPr>
          <w:t>http://www.ibgeographypods.org/4-future-resilience-and-adaptation.html</w:t>
        </w:r>
      </w:hyperlink>
      <w:r>
        <w:t xml:space="preserve"> </w:t>
      </w:r>
    </w:p>
    <w:p w14:paraId="06747726" w14:textId="77777777" w:rsidR="000D047E" w:rsidRDefault="000D047E"/>
    <w:p w14:paraId="3D0BA3D7" w14:textId="77777777" w:rsidR="000D047E" w:rsidRDefault="000D047E"/>
    <w:p w14:paraId="029945B0" w14:textId="77777777" w:rsidR="000D047E" w:rsidRDefault="000D047E">
      <w:r>
        <w:rPr>
          <w:noProof/>
        </w:rPr>
        <w:drawing>
          <wp:anchor distT="0" distB="0" distL="114300" distR="114300" simplePos="0" relativeHeight="251658240" behindDoc="0" locked="0" layoutInCell="1" allowOverlap="1" wp14:anchorId="5B4F3BB2" wp14:editId="09B212BB">
            <wp:simplePos x="0" y="0"/>
            <wp:positionH relativeFrom="margin">
              <wp:posOffset>1228725</wp:posOffset>
            </wp:positionH>
            <wp:positionV relativeFrom="paragraph">
              <wp:posOffset>365125</wp:posOffset>
            </wp:positionV>
            <wp:extent cx="6210300" cy="3105151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10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047E" w:rsidSect="000D047E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EE704" w14:textId="77777777" w:rsidR="000D047E" w:rsidRDefault="000D047E" w:rsidP="000D047E">
      <w:pPr>
        <w:spacing w:after="0" w:line="240" w:lineRule="auto"/>
      </w:pPr>
      <w:r>
        <w:separator/>
      </w:r>
    </w:p>
  </w:endnote>
  <w:endnote w:type="continuationSeparator" w:id="0">
    <w:p w14:paraId="41F3F9E4" w14:textId="77777777" w:rsidR="000D047E" w:rsidRDefault="000D047E" w:rsidP="000D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5351A" w14:textId="77777777" w:rsidR="000D047E" w:rsidRDefault="000D047E" w:rsidP="000D047E">
      <w:pPr>
        <w:spacing w:after="0" w:line="240" w:lineRule="auto"/>
      </w:pPr>
      <w:r>
        <w:separator/>
      </w:r>
    </w:p>
  </w:footnote>
  <w:footnote w:type="continuationSeparator" w:id="0">
    <w:p w14:paraId="7A08FE32" w14:textId="77777777" w:rsidR="000D047E" w:rsidRDefault="000D047E" w:rsidP="000D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D2572" w14:textId="77777777" w:rsidR="000D047E" w:rsidRPr="000D047E" w:rsidRDefault="000D047E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7E"/>
    <w:rsid w:val="000D047E"/>
    <w:rsid w:val="00B20467"/>
    <w:rsid w:val="00F0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3B7D"/>
  <w15:chartTrackingRefBased/>
  <w15:docId w15:val="{1C1AB356-BCC4-417F-BC74-2E2EFC74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D04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47E"/>
  </w:style>
  <w:style w:type="paragraph" w:styleId="Footer">
    <w:name w:val="footer"/>
    <w:basedOn w:val="Normal"/>
    <w:link w:val="FooterChar"/>
    <w:uiPriority w:val="99"/>
    <w:unhideWhenUsed/>
    <w:rsid w:val="000D0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ibgeographypods.org/4-future-resilience-and-adapt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5F2ED-5479-4957-AA3C-396696BB7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F8DBE-1D5C-4B8C-92EF-501A5C42F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DECB2-BDC7-4573-8ADD-01D0CE9E2DE0}">
  <ds:schemaRefs>
    <ds:schemaRef ds:uri="http://purl.org/dc/dcmitype/"/>
    <ds:schemaRef ds:uri="http://purl.org/dc/terms/"/>
    <ds:schemaRef ds:uri="4ce5eab5-2dfd-43db-9fc3-67a110d2750b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58acd6a-0b78-49e0-914f-13112f43cba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2020-02-05T08:30:00Z</cp:lastPrinted>
  <dcterms:created xsi:type="dcterms:W3CDTF">2020-02-05T08:27:00Z</dcterms:created>
  <dcterms:modified xsi:type="dcterms:W3CDTF">2020-02-06T07:01:00Z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