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C0E90" w14:paraId="31AA0EE4" w14:textId="77777777" w:rsidTr="005C0E90">
        <w:tc>
          <w:tcPr>
            <w:tcW w:w="9350" w:type="dxa"/>
            <w:shd w:val="clear" w:color="auto" w:fill="ED7D31" w:themeFill="accent2"/>
          </w:tcPr>
          <w:p w14:paraId="59E7EE33" w14:textId="5D8B9504" w:rsidR="005C0E90" w:rsidRPr="005C0E90" w:rsidRDefault="005C0E90" w:rsidP="005C0E90">
            <w:pPr>
              <w:jc w:val="center"/>
              <w:rPr>
                <w:b/>
                <w:bCs/>
                <w:sz w:val="32"/>
                <w:szCs w:val="32"/>
              </w:rPr>
            </w:pPr>
            <w:r w:rsidRPr="005C0E90">
              <w:rPr>
                <w:b/>
                <w:bCs/>
                <w:sz w:val="32"/>
                <w:szCs w:val="32"/>
              </w:rPr>
              <w:t>IB Geography – The Growth of Ecotourism</w:t>
            </w:r>
          </w:p>
        </w:tc>
      </w:tr>
    </w:tbl>
    <w:p w14:paraId="6B9437DC" w14:textId="47E64835" w:rsidR="005C0E90" w:rsidRDefault="005C0E90">
      <w:r>
        <w:rPr>
          <w:noProof/>
        </w:rPr>
        <w:drawing>
          <wp:inline distT="0" distB="0" distL="0" distR="0" wp14:anchorId="5E5DBF64" wp14:editId="24ED8A7B">
            <wp:extent cx="5943600" cy="1847850"/>
            <wp:effectExtent l="0" t="0" r="0" b="0"/>
            <wp:docPr id="1" name="Picture 1" descr="A picture contai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CD9E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C0E90" w14:paraId="2D05E17E" w14:textId="77777777" w:rsidTr="001A2C32">
        <w:tc>
          <w:tcPr>
            <w:tcW w:w="9350" w:type="dxa"/>
            <w:shd w:val="clear" w:color="auto" w:fill="E7E6E6" w:themeFill="background2"/>
          </w:tcPr>
          <w:p w14:paraId="0F28D87D" w14:textId="12CDEC1C" w:rsidR="005C0E90" w:rsidRDefault="005C0E90">
            <w:r>
              <w:t xml:space="preserve">Video 1 </w:t>
            </w:r>
            <w:r w:rsidR="001A2C32">
              <w:t xml:space="preserve">– What is ecotourism? </w:t>
            </w:r>
          </w:p>
        </w:tc>
      </w:tr>
      <w:tr w:rsidR="005C0E90" w14:paraId="397BA3FA" w14:textId="77777777" w:rsidTr="005C0E90">
        <w:tc>
          <w:tcPr>
            <w:tcW w:w="9350" w:type="dxa"/>
          </w:tcPr>
          <w:p w14:paraId="20D8FBC8" w14:textId="3F3FFAE7" w:rsidR="001A2C32" w:rsidRDefault="001A2C32"/>
          <w:p w14:paraId="14894231" w14:textId="77777777" w:rsidR="001A2C32" w:rsidRDefault="001A2C32"/>
          <w:p w14:paraId="28126BCD" w14:textId="77777777" w:rsidR="001A2C32" w:rsidRDefault="001A2C32"/>
          <w:p w14:paraId="50FD760F" w14:textId="77777777" w:rsidR="001A2C32" w:rsidRDefault="001A2C32"/>
          <w:p w14:paraId="55A86D72" w14:textId="65BE4F84" w:rsidR="001A2C32" w:rsidRDefault="001A2C32"/>
        </w:tc>
      </w:tr>
    </w:tbl>
    <w:p w14:paraId="686CE395" w14:textId="70BD1635" w:rsidR="005C0E90" w:rsidRDefault="005C0E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2C32" w14:paraId="15E3B21A" w14:textId="77777777" w:rsidTr="001A2C32">
        <w:tc>
          <w:tcPr>
            <w:tcW w:w="9350" w:type="dxa"/>
            <w:shd w:val="clear" w:color="auto" w:fill="E7E6E6" w:themeFill="background2"/>
          </w:tcPr>
          <w:p w14:paraId="36D148D4" w14:textId="7D3B974B" w:rsidR="001A2C32" w:rsidRDefault="001A2C32">
            <w:r>
              <w:t xml:space="preserve">Video 1 - </w:t>
            </w:r>
            <w:r>
              <w:t xml:space="preserve">What are the three key principles to ecotourism? Add a brief explanation after each. </w:t>
            </w:r>
          </w:p>
        </w:tc>
      </w:tr>
      <w:tr w:rsidR="001A2C32" w14:paraId="01AFCA1D" w14:textId="77777777" w:rsidTr="001A2C32">
        <w:tc>
          <w:tcPr>
            <w:tcW w:w="9350" w:type="dxa"/>
          </w:tcPr>
          <w:p w14:paraId="358E152D" w14:textId="77777777" w:rsidR="001A2C32" w:rsidRDefault="001A2C32">
            <w:r>
              <w:t>1</w:t>
            </w:r>
          </w:p>
          <w:p w14:paraId="74BB1029" w14:textId="77777777" w:rsidR="001A2C32" w:rsidRDefault="001A2C32"/>
          <w:p w14:paraId="7A0493E5" w14:textId="77777777" w:rsidR="001A2C32" w:rsidRDefault="001A2C32"/>
          <w:p w14:paraId="7822EAB1" w14:textId="77777777" w:rsidR="001A2C32" w:rsidRDefault="001A2C32"/>
          <w:p w14:paraId="05779B07" w14:textId="72D91D39" w:rsidR="001A2C32" w:rsidRDefault="001A2C32"/>
          <w:p w14:paraId="0E431975" w14:textId="77777777" w:rsidR="001A2C32" w:rsidRDefault="001A2C32"/>
          <w:p w14:paraId="5B34550D" w14:textId="6E92814F" w:rsidR="001A2C32" w:rsidRDefault="001A2C32"/>
        </w:tc>
      </w:tr>
      <w:tr w:rsidR="001A2C32" w14:paraId="4922BB48" w14:textId="77777777" w:rsidTr="001A2C32">
        <w:tc>
          <w:tcPr>
            <w:tcW w:w="9350" w:type="dxa"/>
          </w:tcPr>
          <w:p w14:paraId="5BCCF3E2" w14:textId="77777777" w:rsidR="001A2C32" w:rsidRDefault="001A2C32">
            <w:r>
              <w:t>2</w:t>
            </w:r>
          </w:p>
          <w:p w14:paraId="1D5FB5CD" w14:textId="77777777" w:rsidR="001A2C32" w:rsidRDefault="001A2C32"/>
          <w:p w14:paraId="2EF59F95" w14:textId="77777777" w:rsidR="001A2C32" w:rsidRDefault="001A2C32"/>
          <w:p w14:paraId="02075842" w14:textId="77777777" w:rsidR="001A2C32" w:rsidRDefault="001A2C32"/>
          <w:p w14:paraId="39B7D4D5" w14:textId="77777777" w:rsidR="001A2C32" w:rsidRDefault="001A2C32"/>
          <w:p w14:paraId="5666AF98" w14:textId="77777777" w:rsidR="001A2C32" w:rsidRDefault="001A2C32"/>
          <w:p w14:paraId="4FE96DB6" w14:textId="3F3459D2" w:rsidR="001A2C32" w:rsidRDefault="001A2C32"/>
        </w:tc>
      </w:tr>
      <w:tr w:rsidR="001A2C32" w14:paraId="0A68F126" w14:textId="77777777" w:rsidTr="001A2C32">
        <w:tc>
          <w:tcPr>
            <w:tcW w:w="9350" w:type="dxa"/>
          </w:tcPr>
          <w:p w14:paraId="39ACE46B" w14:textId="77777777" w:rsidR="001A2C32" w:rsidRDefault="001A2C32">
            <w:r>
              <w:t>3</w:t>
            </w:r>
          </w:p>
          <w:p w14:paraId="438520FC" w14:textId="77777777" w:rsidR="001A2C32" w:rsidRDefault="001A2C32"/>
          <w:p w14:paraId="2B2F596F" w14:textId="77777777" w:rsidR="001A2C32" w:rsidRDefault="001A2C32"/>
          <w:p w14:paraId="150278C0" w14:textId="77777777" w:rsidR="001A2C32" w:rsidRDefault="001A2C32"/>
          <w:p w14:paraId="79ECB804" w14:textId="77777777" w:rsidR="001A2C32" w:rsidRDefault="001A2C32"/>
          <w:p w14:paraId="52A72F94" w14:textId="77777777" w:rsidR="001A2C32" w:rsidRDefault="001A2C32"/>
          <w:p w14:paraId="547793AB" w14:textId="5C6CBD4E" w:rsidR="001A2C32" w:rsidRDefault="001A2C32"/>
        </w:tc>
      </w:tr>
    </w:tbl>
    <w:p w14:paraId="2109E93D" w14:textId="6E8183A2" w:rsidR="001A2C32" w:rsidRDefault="001A2C32"/>
    <w:p w14:paraId="79A3D7FB" w14:textId="1DA1BB63" w:rsidR="001A2C32" w:rsidRDefault="001A2C32">
      <w:bookmarkStart w:id="0" w:name="_GoBack"/>
      <w:bookmarkEnd w:id="0"/>
    </w:p>
    <w:p w14:paraId="609E7A89" w14:textId="3C6B400C" w:rsidR="001A2C32" w:rsidRDefault="001A2C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2C32" w14:paraId="57FD33FD" w14:textId="77777777" w:rsidTr="001A2C32">
        <w:tc>
          <w:tcPr>
            <w:tcW w:w="9350" w:type="dxa"/>
            <w:shd w:val="clear" w:color="auto" w:fill="ED7D31" w:themeFill="accent2"/>
          </w:tcPr>
          <w:p w14:paraId="344BB8CC" w14:textId="084EBCC7" w:rsidR="001A2C32" w:rsidRPr="001A2C32" w:rsidRDefault="001A2C32" w:rsidP="001A2C32">
            <w:pPr>
              <w:jc w:val="center"/>
              <w:rPr>
                <w:b/>
                <w:bCs/>
                <w:sz w:val="28"/>
                <w:szCs w:val="28"/>
              </w:rPr>
            </w:pPr>
            <w:r w:rsidRPr="001A2C32">
              <w:rPr>
                <w:b/>
                <w:bCs/>
                <w:sz w:val="28"/>
                <w:szCs w:val="28"/>
              </w:rPr>
              <w:lastRenderedPageBreak/>
              <w:t xml:space="preserve">Video 2 - Can </w:t>
            </w:r>
            <w:r>
              <w:rPr>
                <w:b/>
                <w:bCs/>
                <w:sz w:val="28"/>
                <w:szCs w:val="28"/>
              </w:rPr>
              <w:t>T</w:t>
            </w:r>
            <w:r w:rsidRPr="001A2C32">
              <w:rPr>
                <w:b/>
                <w:bCs/>
                <w:sz w:val="28"/>
                <w:szCs w:val="28"/>
              </w:rPr>
              <w:t xml:space="preserve">ourism </w:t>
            </w:r>
            <w:r>
              <w:rPr>
                <w:b/>
                <w:bCs/>
                <w:sz w:val="28"/>
                <w:szCs w:val="28"/>
              </w:rPr>
              <w:t>H</w:t>
            </w:r>
            <w:r w:rsidRPr="001A2C32">
              <w:rPr>
                <w:b/>
                <w:bCs/>
                <w:sz w:val="28"/>
                <w:szCs w:val="28"/>
              </w:rPr>
              <w:t xml:space="preserve">elp to </w:t>
            </w:r>
            <w:r>
              <w:rPr>
                <w:b/>
                <w:bCs/>
                <w:sz w:val="28"/>
                <w:szCs w:val="28"/>
              </w:rPr>
              <w:t>S</w:t>
            </w:r>
            <w:r w:rsidRPr="001A2C32">
              <w:rPr>
                <w:b/>
                <w:bCs/>
                <w:sz w:val="28"/>
                <w:szCs w:val="28"/>
              </w:rPr>
              <w:t xml:space="preserve">ave the </w:t>
            </w:r>
            <w:r>
              <w:rPr>
                <w:b/>
                <w:bCs/>
                <w:sz w:val="28"/>
                <w:szCs w:val="28"/>
              </w:rPr>
              <w:t>O</w:t>
            </w:r>
            <w:r w:rsidRPr="001A2C32">
              <w:rPr>
                <w:b/>
                <w:bCs/>
                <w:sz w:val="28"/>
                <w:szCs w:val="28"/>
              </w:rPr>
              <w:t>cean?</w:t>
            </w:r>
          </w:p>
        </w:tc>
      </w:tr>
    </w:tbl>
    <w:p w14:paraId="7984E06D" w14:textId="1A99F5AC" w:rsidR="001A2C32" w:rsidRDefault="001A2C32" w:rsidP="001A2C32">
      <w:pPr>
        <w:jc w:val="center"/>
      </w:pPr>
      <w:r>
        <w:rPr>
          <w:noProof/>
        </w:rPr>
        <w:drawing>
          <wp:inline distT="0" distB="0" distL="0" distR="0" wp14:anchorId="1F728441" wp14:editId="408DEDF5">
            <wp:extent cx="5924550" cy="3614228"/>
            <wp:effectExtent l="0" t="0" r="0" b="5715"/>
            <wp:docPr id="2" name="Picture 2" descr="A dog swimming in a pool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C8E4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20" cy="36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2C32" w14:paraId="62781785" w14:textId="77777777" w:rsidTr="001A2C32">
        <w:tc>
          <w:tcPr>
            <w:tcW w:w="9350" w:type="dxa"/>
            <w:shd w:val="clear" w:color="auto" w:fill="E7E6E6" w:themeFill="background2"/>
          </w:tcPr>
          <w:p w14:paraId="5C5C7818" w14:textId="22292347" w:rsidR="001A2C32" w:rsidRDefault="001A2C32">
            <w:r>
              <w:t xml:space="preserve">Watch the second video embedded on ibgeographypods. Take notes on the marine conservation project in Indonesia and how it links to ecotourism. Use the 4P’s approach. </w:t>
            </w:r>
          </w:p>
        </w:tc>
      </w:tr>
    </w:tbl>
    <w:p w14:paraId="70C95EA4" w14:textId="4FBF39D0" w:rsidR="001A2C32" w:rsidRDefault="001A2C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A2C32" w14:paraId="26F3FB34" w14:textId="77777777" w:rsidTr="001A2C32">
        <w:tc>
          <w:tcPr>
            <w:tcW w:w="4675" w:type="dxa"/>
          </w:tcPr>
          <w:p w14:paraId="50195550" w14:textId="1CA0CD7E" w:rsidR="001A2C32" w:rsidRPr="001A2C32" w:rsidRDefault="001A2C32" w:rsidP="001A2C32">
            <w:pPr>
              <w:jc w:val="center"/>
              <w:rPr>
                <w:b/>
                <w:bCs/>
                <w:sz w:val="28"/>
                <w:szCs w:val="28"/>
              </w:rPr>
            </w:pPr>
            <w:r w:rsidRPr="001A2C32">
              <w:rPr>
                <w:b/>
                <w:bCs/>
                <w:sz w:val="28"/>
                <w:szCs w:val="28"/>
              </w:rPr>
              <w:t>Place</w:t>
            </w:r>
          </w:p>
        </w:tc>
        <w:tc>
          <w:tcPr>
            <w:tcW w:w="4675" w:type="dxa"/>
          </w:tcPr>
          <w:p w14:paraId="76EAC0D1" w14:textId="0DD0D836" w:rsidR="001A2C32" w:rsidRPr="001A2C32" w:rsidRDefault="001A2C32" w:rsidP="001A2C32">
            <w:pPr>
              <w:jc w:val="center"/>
              <w:rPr>
                <w:b/>
                <w:bCs/>
                <w:sz w:val="28"/>
                <w:szCs w:val="28"/>
              </w:rPr>
            </w:pPr>
            <w:r w:rsidRPr="001A2C32">
              <w:rPr>
                <w:b/>
                <w:bCs/>
                <w:sz w:val="28"/>
                <w:szCs w:val="28"/>
              </w:rPr>
              <w:t>Process</w:t>
            </w:r>
          </w:p>
        </w:tc>
      </w:tr>
      <w:tr w:rsidR="001A2C32" w14:paraId="415CEA17" w14:textId="77777777" w:rsidTr="001A2C32">
        <w:tc>
          <w:tcPr>
            <w:tcW w:w="4675" w:type="dxa"/>
          </w:tcPr>
          <w:p w14:paraId="4FDC7336" w14:textId="77777777" w:rsidR="001A2C32" w:rsidRDefault="001A2C32"/>
          <w:p w14:paraId="520F748F" w14:textId="77777777" w:rsidR="001A2C32" w:rsidRDefault="001A2C32"/>
          <w:p w14:paraId="722AFC51" w14:textId="77777777" w:rsidR="001A2C32" w:rsidRDefault="001A2C32"/>
          <w:p w14:paraId="10087EE6" w14:textId="77777777" w:rsidR="001A2C32" w:rsidRDefault="001A2C32"/>
          <w:p w14:paraId="5B5FF943" w14:textId="77777777" w:rsidR="001A2C32" w:rsidRDefault="001A2C32"/>
          <w:p w14:paraId="3CFB16E1" w14:textId="77777777" w:rsidR="001A2C32" w:rsidRDefault="001A2C32"/>
          <w:p w14:paraId="435EF6C3" w14:textId="77777777" w:rsidR="001A2C32" w:rsidRDefault="001A2C32"/>
          <w:p w14:paraId="78F8B54E" w14:textId="34CD1AC6" w:rsidR="001A2C32" w:rsidRDefault="001A2C32"/>
        </w:tc>
        <w:tc>
          <w:tcPr>
            <w:tcW w:w="4675" w:type="dxa"/>
          </w:tcPr>
          <w:p w14:paraId="7850731C" w14:textId="77777777" w:rsidR="001A2C32" w:rsidRDefault="001A2C32"/>
        </w:tc>
      </w:tr>
      <w:tr w:rsidR="001A2C32" w14:paraId="17679B01" w14:textId="77777777" w:rsidTr="001A2C32">
        <w:tc>
          <w:tcPr>
            <w:tcW w:w="4675" w:type="dxa"/>
          </w:tcPr>
          <w:p w14:paraId="248D4402" w14:textId="4C2D3C08" w:rsidR="001A2C32" w:rsidRPr="001A2C32" w:rsidRDefault="001A2C32" w:rsidP="001A2C32">
            <w:pPr>
              <w:jc w:val="center"/>
              <w:rPr>
                <w:b/>
                <w:bCs/>
                <w:sz w:val="28"/>
                <w:szCs w:val="28"/>
              </w:rPr>
            </w:pPr>
            <w:r w:rsidRPr="001A2C32">
              <w:rPr>
                <w:b/>
                <w:bCs/>
                <w:sz w:val="28"/>
                <w:szCs w:val="28"/>
              </w:rPr>
              <w:t>Power</w:t>
            </w:r>
          </w:p>
        </w:tc>
        <w:tc>
          <w:tcPr>
            <w:tcW w:w="4675" w:type="dxa"/>
          </w:tcPr>
          <w:p w14:paraId="5A76B76C" w14:textId="7E64E495" w:rsidR="001A2C32" w:rsidRPr="001A2C32" w:rsidRDefault="001A2C32" w:rsidP="001A2C32">
            <w:pPr>
              <w:jc w:val="center"/>
              <w:rPr>
                <w:b/>
                <w:bCs/>
                <w:sz w:val="28"/>
                <w:szCs w:val="28"/>
              </w:rPr>
            </w:pPr>
            <w:r w:rsidRPr="001A2C32">
              <w:rPr>
                <w:b/>
                <w:bCs/>
                <w:sz w:val="28"/>
                <w:szCs w:val="28"/>
              </w:rPr>
              <w:t>Possibility</w:t>
            </w:r>
          </w:p>
        </w:tc>
      </w:tr>
      <w:tr w:rsidR="001A2C32" w14:paraId="5B428617" w14:textId="77777777" w:rsidTr="001A2C32">
        <w:tc>
          <w:tcPr>
            <w:tcW w:w="4675" w:type="dxa"/>
          </w:tcPr>
          <w:p w14:paraId="1C40689C" w14:textId="77777777" w:rsidR="001A2C32" w:rsidRDefault="001A2C32"/>
          <w:p w14:paraId="258AEEF6" w14:textId="77777777" w:rsidR="001A2C32" w:rsidRDefault="001A2C32"/>
          <w:p w14:paraId="789538E4" w14:textId="77777777" w:rsidR="001A2C32" w:rsidRDefault="001A2C32"/>
          <w:p w14:paraId="1B5E584B" w14:textId="77777777" w:rsidR="001A2C32" w:rsidRDefault="001A2C32"/>
          <w:p w14:paraId="4EB099EB" w14:textId="77777777" w:rsidR="001A2C32" w:rsidRDefault="001A2C32"/>
          <w:p w14:paraId="7026C658" w14:textId="77777777" w:rsidR="001A2C32" w:rsidRDefault="001A2C32"/>
          <w:p w14:paraId="7316B9BD" w14:textId="1FEEB6A8" w:rsidR="001A2C32" w:rsidRDefault="001A2C32"/>
          <w:p w14:paraId="23E21F07" w14:textId="77777777" w:rsidR="001A2C32" w:rsidRDefault="001A2C32"/>
          <w:p w14:paraId="7CB236FF" w14:textId="6766F01F" w:rsidR="001A2C32" w:rsidRDefault="001A2C32"/>
        </w:tc>
        <w:tc>
          <w:tcPr>
            <w:tcW w:w="4675" w:type="dxa"/>
          </w:tcPr>
          <w:p w14:paraId="5BF4D955" w14:textId="77777777" w:rsidR="001A2C32" w:rsidRDefault="001A2C32"/>
        </w:tc>
      </w:tr>
    </w:tbl>
    <w:p w14:paraId="3D1D4B81" w14:textId="77777777" w:rsidR="001A2C32" w:rsidRDefault="001A2C32"/>
    <w:sectPr w:rsidR="001A2C3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C0845" w14:textId="77777777" w:rsidR="001A2C32" w:rsidRDefault="001A2C32" w:rsidP="001A2C32">
      <w:pPr>
        <w:spacing w:after="0" w:line="240" w:lineRule="auto"/>
      </w:pPr>
      <w:r>
        <w:separator/>
      </w:r>
    </w:p>
  </w:endnote>
  <w:endnote w:type="continuationSeparator" w:id="0">
    <w:p w14:paraId="05B0CF8B" w14:textId="77777777" w:rsidR="001A2C32" w:rsidRDefault="001A2C32" w:rsidP="001A2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A509E" w14:textId="37B9A541" w:rsidR="001A2C32" w:rsidRDefault="001A2C32">
    <w:pPr>
      <w:pStyle w:val="Footer"/>
    </w:pPr>
    <w:hyperlink r:id="rId1" w:history="1">
      <w:r>
        <w:rPr>
          <w:rStyle w:val="Hyperlink"/>
        </w:rPr>
        <w:t>https://www.ibgeographypods.org/4-managing-tourism-and-sport-for-the-future.html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C41B8" w14:textId="77777777" w:rsidR="001A2C32" w:rsidRDefault="001A2C32" w:rsidP="001A2C32">
      <w:pPr>
        <w:spacing w:after="0" w:line="240" w:lineRule="auto"/>
      </w:pPr>
      <w:r>
        <w:separator/>
      </w:r>
    </w:p>
  </w:footnote>
  <w:footnote w:type="continuationSeparator" w:id="0">
    <w:p w14:paraId="1348FD17" w14:textId="77777777" w:rsidR="001A2C32" w:rsidRDefault="001A2C32" w:rsidP="001A2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764CF" w14:textId="44090E04" w:rsidR="001A2C32" w:rsidRPr="001A2C32" w:rsidRDefault="001A2C32">
    <w:pPr>
      <w:pStyle w:val="Header"/>
      <w:rPr>
        <w:lang w:val="fr-FR"/>
      </w:rPr>
    </w:pPr>
    <w:r>
      <w:rPr>
        <w:lang w:val="fr-FR"/>
      </w:rP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E90"/>
    <w:rsid w:val="001A2C32"/>
    <w:rsid w:val="005C0E90"/>
    <w:rsid w:val="007B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DBBEE"/>
  <w15:chartTrackingRefBased/>
  <w15:docId w15:val="{6A5860B1-0265-48D4-82F0-4AF1F9656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2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C32"/>
  </w:style>
  <w:style w:type="paragraph" w:styleId="Footer">
    <w:name w:val="footer"/>
    <w:basedOn w:val="Normal"/>
    <w:link w:val="FooterChar"/>
    <w:uiPriority w:val="99"/>
    <w:unhideWhenUsed/>
    <w:rsid w:val="001A2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C32"/>
  </w:style>
  <w:style w:type="character" w:styleId="Hyperlink">
    <w:name w:val="Hyperlink"/>
    <w:basedOn w:val="DefaultParagraphFont"/>
    <w:uiPriority w:val="99"/>
    <w:semiHidden/>
    <w:unhideWhenUsed/>
    <w:rsid w:val="001A2C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mp"/><Relationship Id="rId4" Type="http://schemas.openxmlformats.org/officeDocument/2006/relationships/styles" Target="styles.xml"/><Relationship Id="rId9" Type="http://schemas.openxmlformats.org/officeDocument/2006/relationships/image" Target="media/image1.tm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bgeographypods.org/4-managing-tourism-and-sport-for-the-futur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484D3609FEA4789D36897F89BE21E" ma:contentTypeVersion="13" ma:contentTypeDescription="Crée un document." ma:contentTypeScope="" ma:versionID="cf84f5711d776b9b6a20d92d644f6a13">
  <xsd:schema xmlns:xsd="http://www.w3.org/2001/XMLSchema" xmlns:xs="http://www.w3.org/2001/XMLSchema" xmlns:p="http://schemas.microsoft.com/office/2006/metadata/properties" xmlns:ns3="558acd6a-0b78-49e0-914f-13112f43cba3" xmlns:ns4="4ce5eab5-2dfd-43db-9fc3-67a110d2750b" targetNamespace="http://schemas.microsoft.com/office/2006/metadata/properties" ma:root="true" ma:fieldsID="ce20dedec1999dd847b934334da56036" ns3:_="" ns4:_="">
    <xsd:import namespace="558acd6a-0b78-49e0-914f-13112f43cba3"/>
    <xsd:import namespace="4ce5eab5-2dfd-43db-9fc3-67a110d275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acd6a-0b78-49e0-914f-13112f43cb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5eab5-2dfd-43db-9fc3-67a110d2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45BD13-B4D6-422D-B000-F5FE932DE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acd6a-0b78-49e0-914f-13112f43cba3"/>
    <ds:schemaRef ds:uri="4ce5eab5-2dfd-43db-9fc3-67a110d27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46EDF0-A9F6-4A3A-9567-687C7E12A6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2118B3-65D6-498F-A1A5-223877D3599B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4ce5eab5-2dfd-43db-9fc3-67a110d2750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558acd6a-0b78-49e0-914f-13112f43cba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2020-08-14T11:43:00Z</dcterms:created>
  <dcterms:modified xsi:type="dcterms:W3CDTF">2020-08-14T12:16:00Z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0x0101009B7484D3609FEA4789D36897F89BE21E</vt:lpwstr>
  </property>
</Properties>
</file>