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E536D" w14:paraId="34C42417" w14:textId="77777777" w:rsidTr="00EE536D">
        <w:tc>
          <w:tcPr>
            <w:tcW w:w="9016" w:type="dxa"/>
            <w:shd w:val="clear" w:color="auto" w:fill="ED7D31" w:themeFill="accent2"/>
          </w:tcPr>
          <w:p w14:paraId="6D78222E" w14:textId="26AED00D" w:rsidR="00EE536D" w:rsidRPr="00EE536D" w:rsidRDefault="00EE536D" w:rsidP="00272602">
            <w:pPr>
              <w:jc w:val="center"/>
              <w:rPr>
                <w:b/>
                <w:sz w:val="32"/>
                <w:szCs w:val="32"/>
              </w:rPr>
            </w:pPr>
            <w:r w:rsidRPr="00EE536D">
              <w:rPr>
                <w:b/>
                <w:sz w:val="32"/>
                <w:szCs w:val="32"/>
              </w:rPr>
              <w:t xml:space="preserve">IB </w:t>
            </w:r>
            <w:r w:rsidR="00272602">
              <w:rPr>
                <w:b/>
                <w:sz w:val="32"/>
                <w:szCs w:val="32"/>
              </w:rPr>
              <w:t xml:space="preserve">DP </w:t>
            </w:r>
            <w:r w:rsidR="00405D36">
              <w:rPr>
                <w:b/>
                <w:sz w:val="32"/>
                <w:szCs w:val="32"/>
              </w:rPr>
              <w:t>Freshwater (Option A)</w:t>
            </w:r>
            <w:r w:rsidR="00272602">
              <w:rPr>
                <w:b/>
                <w:sz w:val="32"/>
                <w:szCs w:val="32"/>
              </w:rPr>
              <w:t xml:space="preserve"> </w:t>
            </w:r>
            <w:r w:rsidRPr="00EE536D">
              <w:rPr>
                <w:b/>
                <w:sz w:val="32"/>
                <w:szCs w:val="32"/>
              </w:rPr>
              <w:t xml:space="preserve"> – </w:t>
            </w:r>
            <w:r w:rsidR="00272602">
              <w:rPr>
                <w:b/>
                <w:sz w:val="32"/>
                <w:szCs w:val="32"/>
              </w:rPr>
              <w:t xml:space="preserve">The </w:t>
            </w:r>
            <w:r w:rsidRPr="00EE536D">
              <w:rPr>
                <w:b/>
                <w:sz w:val="32"/>
                <w:szCs w:val="32"/>
              </w:rPr>
              <w:t>I</w:t>
            </w:r>
            <w:r>
              <w:rPr>
                <w:b/>
                <w:sz w:val="32"/>
                <w:szCs w:val="32"/>
              </w:rPr>
              <w:t>mportance of</w:t>
            </w:r>
            <w:r w:rsidRPr="00EE536D">
              <w:rPr>
                <w:b/>
                <w:sz w:val="32"/>
                <w:szCs w:val="32"/>
              </w:rPr>
              <w:t xml:space="preserve"> Wetlands</w:t>
            </w:r>
          </w:p>
        </w:tc>
      </w:tr>
    </w:tbl>
    <w:p w14:paraId="63A9570D" w14:textId="77777777" w:rsidR="006C5208" w:rsidRDefault="00EE536D" w:rsidP="00272602">
      <w:pPr>
        <w:jc w:val="center"/>
      </w:pPr>
      <w:r>
        <w:rPr>
          <w:noProof/>
          <w:lang w:eastAsia="en-GB"/>
        </w:rPr>
        <w:drawing>
          <wp:inline distT="0" distB="0" distL="0" distR="0" wp14:anchorId="7BB83DD8" wp14:editId="4774D268">
            <wp:extent cx="5724525" cy="2625090"/>
            <wp:effectExtent l="0" t="0" r="9525" b="3810"/>
            <wp:docPr id="1" name="Picture 1" descr="http://netstorage.discovery.com/feeds/brightcove/asset-stills/apl/127118476647513053200201197_GatorvsPy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storage.discovery.com/feeds/brightcove/asset-stills/apl/127118476647513053200201197_GatorvsPyth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8606" cy="2631547"/>
                    </a:xfrm>
                    <a:prstGeom prst="rect">
                      <a:avLst/>
                    </a:prstGeom>
                    <a:noFill/>
                    <a:ln>
                      <a:noFill/>
                    </a:ln>
                  </pic:spPr>
                </pic:pic>
              </a:graphicData>
            </a:graphic>
          </wp:inline>
        </w:drawing>
      </w:r>
    </w:p>
    <w:p w14:paraId="727D7F9C" w14:textId="77777777" w:rsidR="00272602" w:rsidRDefault="00EE536D">
      <w:r>
        <w:t xml:space="preserve">What happened in the picture above? </w:t>
      </w:r>
    </w:p>
    <w:tbl>
      <w:tblPr>
        <w:tblStyle w:val="TableGrid"/>
        <w:tblW w:w="0" w:type="auto"/>
        <w:tblLayout w:type="fixed"/>
        <w:tblLook w:val="04A0" w:firstRow="1" w:lastRow="0" w:firstColumn="1" w:lastColumn="0" w:noHBand="0" w:noVBand="1"/>
      </w:tblPr>
      <w:tblGrid>
        <w:gridCol w:w="1555"/>
        <w:gridCol w:w="7461"/>
      </w:tblGrid>
      <w:tr w:rsidR="00EE536D" w:rsidRPr="00EE536D" w14:paraId="49EC325F" w14:textId="77777777" w:rsidTr="00272602">
        <w:tc>
          <w:tcPr>
            <w:tcW w:w="9016" w:type="dxa"/>
            <w:gridSpan w:val="2"/>
            <w:shd w:val="clear" w:color="auto" w:fill="E7E6E6" w:themeFill="background2"/>
          </w:tcPr>
          <w:p w14:paraId="53958778" w14:textId="51EE8186" w:rsidR="00EE536D" w:rsidRDefault="00EE536D" w:rsidP="00272602">
            <w:pPr>
              <w:rPr>
                <w:sz w:val="24"/>
                <w:szCs w:val="24"/>
              </w:rPr>
            </w:pPr>
            <w:r w:rsidRPr="000B2FDB">
              <w:rPr>
                <w:b/>
                <w:bCs/>
                <w:sz w:val="24"/>
                <w:szCs w:val="24"/>
              </w:rPr>
              <w:t>Task 1</w:t>
            </w:r>
            <w:r w:rsidRPr="00EE536D">
              <w:rPr>
                <w:sz w:val="24"/>
                <w:szCs w:val="24"/>
              </w:rPr>
              <w:t xml:space="preserve"> – Using the web link on </w:t>
            </w:r>
            <w:r w:rsidR="00272602">
              <w:rPr>
                <w:sz w:val="24"/>
                <w:szCs w:val="24"/>
              </w:rPr>
              <w:t>the ibgeographypods.org</w:t>
            </w:r>
            <w:r w:rsidRPr="00EE536D">
              <w:rPr>
                <w:sz w:val="24"/>
                <w:szCs w:val="24"/>
              </w:rPr>
              <w:t xml:space="preserve">, create a summary of the value of wetlands in the table below. You should aim for a </w:t>
            </w:r>
            <w:r w:rsidR="00405D36" w:rsidRPr="00EE536D">
              <w:rPr>
                <w:sz w:val="24"/>
                <w:szCs w:val="24"/>
              </w:rPr>
              <w:t>50-word</w:t>
            </w:r>
            <w:r w:rsidRPr="00EE536D">
              <w:rPr>
                <w:sz w:val="24"/>
                <w:szCs w:val="24"/>
              </w:rPr>
              <w:t xml:space="preserve"> summary of each. </w:t>
            </w:r>
          </w:p>
          <w:p w14:paraId="2A7AF3EA" w14:textId="77777777" w:rsidR="00272602" w:rsidRPr="00EE536D" w:rsidRDefault="00272602" w:rsidP="00272602">
            <w:pPr>
              <w:rPr>
                <w:sz w:val="24"/>
                <w:szCs w:val="24"/>
              </w:rPr>
            </w:pPr>
          </w:p>
        </w:tc>
      </w:tr>
      <w:tr w:rsidR="00EE536D" w:rsidRPr="00EE536D" w14:paraId="27ACEE42" w14:textId="77777777" w:rsidTr="00272602">
        <w:tc>
          <w:tcPr>
            <w:tcW w:w="1555" w:type="dxa"/>
            <w:shd w:val="clear" w:color="auto" w:fill="E7E6E6" w:themeFill="background2"/>
          </w:tcPr>
          <w:p w14:paraId="0555429A" w14:textId="77777777" w:rsidR="00EE536D" w:rsidRPr="00272602" w:rsidRDefault="00EE536D" w:rsidP="00272602">
            <w:pPr>
              <w:jc w:val="center"/>
              <w:rPr>
                <w:b/>
                <w:sz w:val="24"/>
                <w:szCs w:val="24"/>
              </w:rPr>
            </w:pPr>
            <w:r w:rsidRPr="00272602">
              <w:rPr>
                <w:b/>
                <w:sz w:val="24"/>
                <w:szCs w:val="24"/>
              </w:rPr>
              <w:t>Factor</w:t>
            </w:r>
          </w:p>
        </w:tc>
        <w:tc>
          <w:tcPr>
            <w:tcW w:w="7461" w:type="dxa"/>
            <w:shd w:val="clear" w:color="auto" w:fill="E7E6E6" w:themeFill="background2"/>
          </w:tcPr>
          <w:p w14:paraId="32E8CA7D" w14:textId="77777777" w:rsidR="00272602" w:rsidRPr="00272602" w:rsidRDefault="00EE536D" w:rsidP="00272602">
            <w:pPr>
              <w:jc w:val="center"/>
              <w:rPr>
                <w:b/>
                <w:sz w:val="24"/>
                <w:szCs w:val="24"/>
              </w:rPr>
            </w:pPr>
            <w:r w:rsidRPr="00272602">
              <w:rPr>
                <w:b/>
                <w:sz w:val="24"/>
                <w:szCs w:val="24"/>
              </w:rPr>
              <w:t xml:space="preserve">50 word summary of the </w:t>
            </w:r>
            <w:r w:rsidR="006D212C" w:rsidRPr="00272602">
              <w:rPr>
                <w:b/>
                <w:sz w:val="24"/>
                <w:szCs w:val="24"/>
              </w:rPr>
              <w:t>importance</w:t>
            </w:r>
            <w:r w:rsidRPr="00272602">
              <w:rPr>
                <w:b/>
                <w:sz w:val="24"/>
                <w:szCs w:val="24"/>
              </w:rPr>
              <w:t>.</w:t>
            </w:r>
          </w:p>
        </w:tc>
      </w:tr>
      <w:tr w:rsidR="00EE536D" w:rsidRPr="00EE536D" w14:paraId="4E339EA9" w14:textId="77777777" w:rsidTr="00272602">
        <w:tc>
          <w:tcPr>
            <w:tcW w:w="1555" w:type="dxa"/>
            <w:shd w:val="clear" w:color="auto" w:fill="E7E6E6" w:themeFill="background2"/>
          </w:tcPr>
          <w:p w14:paraId="303D3371" w14:textId="77777777" w:rsidR="00EE536D" w:rsidRPr="00272602" w:rsidRDefault="00EE536D" w:rsidP="00272602">
            <w:pPr>
              <w:jc w:val="center"/>
              <w:rPr>
                <w:b/>
                <w:sz w:val="24"/>
                <w:szCs w:val="24"/>
              </w:rPr>
            </w:pPr>
          </w:p>
          <w:p w14:paraId="36EB4B3F" w14:textId="77777777" w:rsidR="00EE536D" w:rsidRPr="00272602" w:rsidRDefault="00272602" w:rsidP="00272602">
            <w:pPr>
              <w:jc w:val="center"/>
              <w:rPr>
                <w:b/>
                <w:sz w:val="24"/>
                <w:szCs w:val="24"/>
              </w:rPr>
            </w:pPr>
            <w:r w:rsidRPr="00272602">
              <w:rPr>
                <w:b/>
                <w:sz w:val="24"/>
                <w:szCs w:val="24"/>
              </w:rPr>
              <w:t>Shock Absorber</w:t>
            </w:r>
          </w:p>
          <w:p w14:paraId="7BB27784" w14:textId="77777777" w:rsidR="00EE536D" w:rsidRPr="00272602" w:rsidRDefault="00EE536D" w:rsidP="00272602">
            <w:pPr>
              <w:jc w:val="center"/>
              <w:rPr>
                <w:b/>
                <w:sz w:val="24"/>
                <w:szCs w:val="24"/>
              </w:rPr>
            </w:pPr>
          </w:p>
        </w:tc>
        <w:tc>
          <w:tcPr>
            <w:tcW w:w="7461" w:type="dxa"/>
          </w:tcPr>
          <w:p w14:paraId="089FF5AC" w14:textId="77777777" w:rsidR="00EE536D" w:rsidRDefault="00EE536D">
            <w:pPr>
              <w:rPr>
                <w:sz w:val="24"/>
                <w:szCs w:val="24"/>
              </w:rPr>
            </w:pPr>
          </w:p>
          <w:p w14:paraId="7BA07E8E" w14:textId="77777777" w:rsidR="00272602" w:rsidRDefault="00272602">
            <w:pPr>
              <w:rPr>
                <w:sz w:val="24"/>
                <w:szCs w:val="24"/>
              </w:rPr>
            </w:pPr>
          </w:p>
          <w:p w14:paraId="5723FAD5" w14:textId="77777777" w:rsidR="00272602" w:rsidRDefault="00272602">
            <w:pPr>
              <w:rPr>
                <w:sz w:val="24"/>
                <w:szCs w:val="24"/>
              </w:rPr>
            </w:pPr>
          </w:p>
          <w:p w14:paraId="1A5A90ED" w14:textId="77777777" w:rsidR="00272602" w:rsidRDefault="00272602">
            <w:pPr>
              <w:rPr>
                <w:sz w:val="24"/>
                <w:szCs w:val="24"/>
              </w:rPr>
            </w:pPr>
          </w:p>
          <w:p w14:paraId="1F769BE2" w14:textId="77777777" w:rsidR="00272602" w:rsidRDefault="00272602">
            <w:pPr>
              <w:rPr>
                <w:sz w:val="24"/>
                <w:szCs w:val="24"/>
              </w:rPr>
            </w:pPr>
          </w:p>
          <w:p w14:paraId="2446E107" w14:textId="77777777" w:rsidR="00272602" w:rsidRPr="00EE536D" w:rsidRDefault="00272602">
            <w:pPr>
              <w:rPr>
                <w:sz w:val="24"/>
                <w:szCs w:val="24"/>
              </w:rPr>
            </w:pPr>
          </w:p>
        </w:tc>
      </w:tr>
      <w:tr w:rsidR="00EE536D" w:rsidRPr="00EE536D" w14:paraId="41A217CC" w14:textId="77777777" w:rsidTr="00272602">
        <w:tc>
          <w:tcPr>
            <w:tcW w:w="1555" w:type="dxa"/>
            <w:shd w:val="clear" w:color="auto" w:fill="E7E6E6" w:themeFill="background2"/>
          </w:tcPr>
          <w:p w14:paraId="2D5AA06C" w14:textId="77777777" w:rsidR="00EE536D" w:rsidRPr="00272602" w:rsidRDefault="00EE536D" w:rsidP="00272602">
            <w:pPr>
              <w:jc w:val="center"/>
              <w:rPr>
                <w:b/>
                <w:sz w:val="24"/>
                <w:szCs w:val="24"/>
              </w:rPr>
            </w:pPr>
          </w:p>
          <w:p w14:paraId="08C91FB6" w14:textId="77777777" w:rsidR="00EE536D" w:rsidRPr="00272602" w:rsidRDefault="00272602" w:rsidP="00272602">
            <w:pPr>
              <w:jc w:val="center"/>
              <w:rPr>
                <w:b/>
                <w:sz w:val="24"/>
                <w:szCs w:val="24"/>
              </w:rPr>
            </w:pPr>
            <w:r w:rsidRPr="00272602">
              <w:rPr>
                <w:b/>
                <w:sz w:val="24"/>
                <w:szCs w:val="24"/>
              </w:rPr>
              <w:t>Carbon Store</w:t>
            </w:r>
          </w:p>
          <w:p w14:paraId="26D23FBE" w14:textId="77777777" w:rsidR="00EE536D" w:rsidRPr="00272602" w:rsidRDefault="00EE536D" w:rsidP="00272602">
            <w:pPr>
              <w:jc w:val="center"/>
              <w:rPr>
                <w:b/>
                <w:sz w:val="24"/>
                <w:szCs w:val="24"/>
              </w:rPr>
            </w:pPr>
          </w:p>
        </w:tc>
        <w:tc>
          <w:tcPr>
            <w:tcW w:w="7461" w:type="dxa"/>
          </w:tcPr>
          <w:p w14:paraId="6AE41F75" w14:textId="77777777" w:rsidR="00EE536D" w:rsidRDefault="00EE536D">
            <w:pPr>
              <w:rPr>
                <w:sz w:val="24"/>
                <w:szCs w:val="24"/>
              </w:rPr>
            </w:pPr>
          </w:p>
          <w:p w14:paraId="4C97B7A0" w14:textId="77777777" w:rsidR="00272602" w:rsidRDefault="00272602">
            <w:pPr>
              <w:rPr>
                <w:sz w:val="24"/>
                <w:szCs w:val="24"/>
              </w:rPr>
            </w:pPr>
          </w:p>
          <w:p w14:paraId="736C5328" w14:textId="77777777" w:rsidR="00272602" w:rsidRDefault="00272602">
            <w:pPr>
              <w:rPr>
                <w:sz w:val="24"/>
                <w:szCs w:val="24"/>
              </w:rPr>
            </w:pPr>
          </w:p>
          <w:p w14:paraId="1DBF242A" w14:textId="77777777" w:rsidR="00272602" w:rsidRDefault="00272602">
            <w:pPr>
              <w:rPr>
                <w:sz w:val="24"/>
                <w:szCs w:val="24"/>
              </w:rPr>
            </w:pPr>
          </w:p>
          <w:p w14:paraId="48DB11D6" w14:textId="77777777" w:rsidR="00272602" w:rsidRDefault="00272602">
            <w:pPr>
              <w:rPr>
                <w:sz w:val="24"/>
                <w:szCs w:val="24"/>
              </w:rPr>
            </w:pPr>
          </w:p>
          <w:p w14:paraId="17480986" w14:textId="77777777" w:rsidR="00272602" w:rsidRPr="00EE536D" w:rsidRDefault="00272602">
            <w:pPr>
              <w:rPr>
                <w:sz w:val="24"/>
                <w:szCs w:val="24"/>
              </w:rPr>
            </w:pPr>
          </w:p>
        </w:tc>
      </w:tr>
      <w:tr w:rsidR="00EE536D" w:rsidRPr="00EE536D" w14:paraId="48FBE06C" w14:textId="77777777" w:rsidTr="00272602">
        <w:tc>
          <w:tcPr>
            <w:tcW w:w="1555" w:type="dxa"/>
            <w:shd w:val="clear" w:color="auto" w:fill="E7E6E6" w:themeFill="background2"/>
          </w:tcPr>
          <w:p w14:paraId="0277B6D8" w14:textId="77777777" w:rsidR="00EE536D" w:rsidRPr="00272602" w:rsidRDefault="00EE536D" w:rsidP="00272602">
            <w:pPr>
              <w:jc w:val="center"/>
              <w:rPr>
                <w:b/>
                <w:sz w:val="24"/>
                <w:szCs w:val="24"/>
              </w:rPr>
            </w:pPr>
          </w:p>
          <w:p w14:paraId="45AE25C1" w14:textId="77777777" w:rsidR="00EE536D" w:rsidRPr="00272602" w:rsidRDefault="00272602" w:rsidP="00272602">
            <w:pPr>
              <w:jc w:val="center"/>
              <w:rPr>
                <w:b/>
                <w:sz w:val="24"/>
                <w:szCs w:val="24"/>
              </w:rPr>
            </w:pPr>
            <w:r w:rsidRPr="00272602">
              <w:rPr>
                <w:b/>
                <w:sz w:val="24"/>
                <w:szCs w:val="24"/>
              </w:rPr>
              <w:t>Biodiversity</w:t>
            </w:r>
          </w:p>
          <w:p w14:paraId="44EB3A2D" w14:textId="77777777" w:rsidR="00EE536D" w:rsidRPr="00272602" w:rsidRDefault="00EE536D" w:rsidP="00272602">
            <w:pPr>
              <w:jc w:val="center"/>
              <w:rPr>
                <w:b/>
                <w:sz w:val="24"/>
                <w:szCs w:val="24"/>
              </w:rPr>
            </w:pPr>
          </w:p>
        </w:tc>
        <w:tc>
          <w:tcPr>
            <w:tcW w:w="7461" w:type="dxa"/>
          </w:tcPr>
          <w:p w14:paraId="0F23B1C2" w14:textId="77777777" w:rsidR="00EE536D" w:rsidRDefault="00EE536D">
            <w:pPr>
              <w:rPr>
                <w:sz w:val="24"/>
                <w:szCs w:val="24"/>
              </w:rPr>
            </w:pPr>
          </w:p>
          <w:p w14:paraId="6767180C" w14:textId="77777777" w:rsidR="00272602" w:rsidRDefault="00272602">
            <w:pPr>
              <w:rPr>
                <w:sz w:val="24"/>
                <w:szCs w:val="24"/>
              </w:rPr>
            </w:pPr>
          </w:p>
          <w:p w14:paraId="79126384" w14:textId="77777777" w:rsidR="00272602" w:rsidRDefault="00272602">
            <w:pPr>
              <w:rPr>
                <w:sz w:val="24"/>
                <w:szCs w:val="24"/>
              </w:rPr>
            </w:pPr>
          </w:p>
          <w:p w14:paraId="5180B304" w14:textId="77777777" w:rsidR="00272602" w:rsidRDefault="00272602">
            <w:pPr>
              <w:rPr>
                <w:sz w:val="24"/>
                <w:szCs w:val="24"/>
              </w:rPr>
            </w:pPr>
          </w:p>
          <w:p w14:paraId="5160883A" w14:textId="77777777" w:rsidR="00272602" w:rsidRDefault="00272602">
            <w:pPr>
              <w:rPr>
                <w:sz w:val="24"/>
                <w:szCs w:val="24"/>
              </w:rPr>
            </w:pPr>
          </w:p>
          <w:p w14:paraId="7F5708DC" w14:textId="77777777" w:rsidR="00272602" w:rsidRPr="00EE536D" w:rsidRDefault="00272602">
            <w:pPr>
              <w:rPr>
                <w:sz w:val="24"/>
                <w:szCs w:val="24"/>
              </w:rPr>
            </w:pPr>
          </w:p>
        </w:tc>
      </w:tr>
      <w:tr w:rsidR="00EE536D" w:rsidRPr="00EE536D" w14:paraId="343895A5" w14:textId="77777777" w:rsidTr="00272602">
        <w:trPr>
          <w:trHeight w:val="70"/>
        </w:trPr>
        <w:tc>
          <w:tcPr>
            <w:tcW w:w="1555" w:type="dxa"/>
            <w:shd w:val="clear" w:color="auto" w:fill="E7E6E6" w:themeFill="background2"/>
          </w:tcPr>
          <w:p w14:paraId="01DD7CDC" w14:textId="77777777" w:rsidR="00EE536D" w:rsidRPr="00272602" w:rsidRDefault="00EE536D" w:rsidP="00272602">
            <w:pPr>
              <w:jc w:val="center"/>
              <w:rPr>
                <w:b/>
                <w:sz w:val="24"/>
                <w:szCs w:val="24"/>
              </w:rPr>
            </w:pPr>
          </w:p>
          <w:p w14:paraId="290BAD6F" w14:textId="77777777" w:rsidR="00EE536D" w:rsidRPr="00272602" w:rsidRDefault="00272602" w:rsidP="00272602">
            <w:pPr>
              <w:jc w:val="center"/>
              <w:rPr>
                <w:b/>
                <w:sz w:val="24"/>
                <w:szCs w:val="24"/>
              </w:rPr>
            </w:pPr>
            <w:r w:rsidRPr="00272602">
              <w:rPr>
                <w:b/>
                <w:sz w:val="24"/>
                <w:szCs w:val="24"/>
              </w:rPr>
              <w:t>Products &amp; Livelihoods</w:t>
            </w:r>
          </w:p>
          <w:p w14:paraId="400946EE" w14:textId="77777777" w:rsidR="00272602" w:rsidRPr="00272602" w:rsidRDefault="00272602" w:rsidP="00272602">
            <w:pPr>
              <w:jc w:val="center"/>
              <w:rPr>
                <w:b/>
                <w:sz w:val="24"/>
                <w:szCs w:val="24"/>
              </w:rPr>
            </w:pPr>
          </w:p>
          <w:p w14:paraId="3EF2ED81" w14:textId="77777777" w:rsidR="00EE536D" w:rsidRPr="00272602" w:rsidRDefault="00EE536D" w:rsidP="00272602">
            <w:pPr>
              <w:jc w:val="center"/>
              <w:rPr>
                <w:b/>
                <w:sz w:val="24"/>
                <w:szCs w:val="24"/>
              </w:rPr>
            </w:pPr>
          </w:p>
        </w:tc>
        <w:tc>
          <w:tcPr>
            <w:tcW w:w="7461" w:type="dxa"/>
          </w:tcPr>
          <w:p w14:paraId="088E4DED" w14:textId="77777777" w:rsidR="00EE536D" w:rsidRDefault="00EE536D">
            <w:pPr>
              <w:rPr>
                <w:sz w:val="24"/>
                <w:szCs w:val="24"/>
              </w:rPr>
            </w:pPr>
          </w:p>
          <w:p w14:paraId="56502B54" w14:textId="77777777" w:rsidR="00272602" w:rsidRDefault="00272602">
            <w:pPr>
              <w:rPr>
                <w:sz w:val="24"/>
                <w:szCs w:val="24"/>
              </w:rPr>
            </w:pPr>
          </w:p>
          <w:p w14:paraId="5C9B1220" w14:textId="77777777" w:rsidR="00272602" w:rsidRDefault="00272602">
            <w:pPr>
              <w:rPr>
                <w:sz w:val="24"/>
                <w:szCs w:val="24"/>
              </w:rPr>
            </w:pPr>
          </w:p>
          <w:p w14:paraId="441342F2" w14:textId="77777777" w:rsidR="00272602" w:rsidRDefault="00272602">
            <w:pPr>
              <w:rPr>
                <w:sz w:val="24"/>
                <w:szCs w:val="24"/>
              </w:rPr>
            </w:pPr>
          </w:p>
          <w:p w14:paraId="31FC1847" w14:textId="77777777" w:rsidR="00272602" w:rsidRDefault="00272602">
            <w:pPr>
              <w:rPr>
                <w:sz w:val="24"/>
                <w:szCs w:val="24"/>
              </w:rPr>
            </w:pPr>
          </w:p>
          <w:p w14:paraId="2F3C37E2" w14:textId="77777777" w:rsidR="00272602" w:rsidRPr="00EE536D" w:rsidRDefault="00272602">
            <w:pPr>
              <w:rPr>
                <w:sz w:val="24"/>
                <w:szCs w:val="24"/>
              </w:rPr>
            </w:pPr>
          </w:p>
        </w:tc>
      </w:tr>
    </w:tbl>
    <w:p w14:paraId="79D1ABC9" w14:textId="04140677" w:rsidR="00EE536D" w:rsidRDefault="00EE536D"/>
    <w:tbl>
      <w:tblPr>
        <w:tblStyle w:val="TableGrid"/>
        <w:tblW w:w="0" w:type="auto"/>
        <w:tblLook w:val="04A0" w:firstRow="1" w:lastRow="0" w:firstColumn="1" w:lastColumn="0" w:noHBand="0" w:noVBand="1"/>
      </w:tblPr>
      <w:tblGrid>
        <w:gridCol w:w="9016"/>
      </w:tblGrid>
      <w:tr w:rsidR="000B2FDB" w:rsidRPr="000B2FDB" w14:paraId="7D63DBFE" w14:textId="77777777" w:rsidTr="000B2FDB">
        <w:tc>
          <w:tcPr>
            <w:tcW w:w="9016" w:type="dxa"/>
            <w:shd w:val="clear" w:color="auto" w:fill="ED7D31" w:themeFill="accent2"/>
          </w:tcPr>
          <w:p w14:paraId="2DB46A6E" w14:textId="0929B5BC" w:rsidR="000B2FDB" w:rsidRPr="000B2FDB" w:rsidRDefault="000B2FDB" w:rsidP="000B2FDB">
            <w:pPr>
              <w:jc w:val="center"/>
              <w:rPr>
                <w:b/>
                <w:bCs/>
                <w:sz w:val="32"/>
                <w:szCs w:val="32"/>
              </w:rPr>
            </w:pPr>
            <w:r w:rsidRPr="000B2FDB">
              <w:rPr>
                <w:b/>
                <w:bCs/>
                <w:sz w:val="32"/>
                <w:szCs w:val="32"/>
              </w:rPr>
              <w:lastRenderedPageBreak/>
              <w:t xml:space="preserve">The </w:t>
            </w:r>
            <w:r w:rsidRPr="000B2FDB">
              <w:rPr>
                <w:b/>
                <w:bCs/>
                <w:sz w:val="32"/>
                <w:szCs w:val="32"/>
              </w:rPr>
              <w:t>Nimmie Caira</w:t>
            </w:r>
            <w:r w:rsidRPr="000B2FDB">
              <w:rPr>
                <w:b/>
                <w:bCs/>
                <w:sz w:val="32"/>
                <w:szCs w:val="32"/>
              </w:rPr>
              <w:t xml:space="preserve"> Project – New S</w:t>
            </w:r>
            <w:r>
              <w:rPr>
                <w:b/>
                <w:bCs/>
                <w:sz w:val="32"/>
                <w:szCs w:val="32"/>
              </w:rPr>
              <w:t>outh Wales (Australia)</w:t>
            </w:r>
          </w:p>
        </w:tc>
      </w:tr>
    </w:tbl>
    <w:p w14:paraId="0F48C35F" w14:textId="2020CA86" w:rsidR="000B2FDB" w:rsidRDefault="000B2FDB">
      <w:r>
        <w:rPr>
          <w:noProof/>
        </w:rPr>
        <w:drawing>
          <wp:inline distT="0" distB="0" distL="0" distR="0" wp14:anchorId="0C4F59C4" wp14:editId="5F880715">
            <wp:extent cx="5725605" cy="10763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112" cy="1078112"/>
                    </a:xfrm>
                    <a:prstGeom prst="rect">
                      <a:avLst/>
                    </a:prstGeom>
                    <a:noFill/>
                    <a:ln>
                      <a:noFill/>
                    </a:ln>
                  </pic:spPr>
                </pic:pic>
              </a:graphicData>
            </a:graphic>
          </wp:inline>
        </w:drawing>
      </w:r>
    </w:p>
    <w:p w14:paraId="41C77982" w14:textId="541D1005" w:rsidR="000B2FDB" w:rsidRDefault="000B2FDB"/>
    <w:tbl>
      <w:tblPr>
        <w:tblStyle w:val="TableGrid"/>
        <w:tblW w:w="0" w:type="auto"/>
        <w:tblLook w:val="04A0" w:firstRow="1" w:lastRow="0" w:firstColumn="1" w:lastColumn="0" w:noHBand="0" w:noVBand="1"/>
      </w:tblPr>
      <w:tblGrid>
        <w:gridCol w:w="9016"/>
      </w:tblGrid>
      <w:tr w:rsidR="000B2FDB" w14:paraId="26D1F258" w14:textId="77777777" w:rsidTr="000B2FDB">
        <w:tc>
          <w:tcPr>
            <w:tcW w:w="9016" w:type="dxa"/>
            <w:shd w:val="clear" w:color="auto" w:fill="E7E6E6" w:themeFill="background2"/>
          </w:tcPr>
          <w:p w14:paraId="3E06D2CE" w14:textId="1215463F" w:rsidR="000B2FDB" w:rsidRDefault="000B2FDB">
            <w:r>
              <w:t xml:space="preserve">What is the Nimmie Caira? </w:t>
            </w:r>
          </w:p>
        </w:tc>
      </w:tr>
      <w:tr w:rsidR="000B2FDB" w14:paraId="54CF338A" w14:textId="77777777" w:rsidTr="000B2FDB">
        <w:tc>
          <w:tcPr>
            <w:tcW w:w="9016" w:type="dxa"/>
          </w:tcPr>
          <w:p w14:paraId="5F4AD4B6" w14:textId="0EA54338" w:rsidR="000B2FDB" w:rsidRDefault="000B2FDB" w:rsidP="000B2FDB">
            <w:pPr>
              <w:jc w:val="both"/>
            </w:pPr>
            <w:r w:rsidRPr="000B2FDB">
              <w:t xml:space="preserve">Nimmie-Caira is part of the Lowbidgee floodplain, the largest remaining area of wetlands in the Murrumbidgee Valley within the </w:t>
            </w:r>
            <w:r w:rsidRPr="000B2FDB">
              <w:rPr>
                <w:b/>
                <w:bCs/>
                <w:i/>
                <w:iCs/>
              </w:rPr>
              <w:t>southern Murray Darling Basin</w:t>
            </w:r>
            <w:r w:rsidRPr="000B2FDB">
              <w:t xml:space="preserve">.  This floodplain and its associated wetlands systems are areas of national and international significance. They provide feeding and breeding habitat for many waterbird species, including colonially breeding water birds and migratory species, listed under international agreements, rare and endangered </w:t>
            </w:r>
            <w:proofErr w:type="gramStart"/>
            <w:r w:rsidRPr="000B2FDB">
              <w:t>frogs</w:t>
            </w:r>
            <w:proofErr w:type="gramEnd"/>
            <w:r w:rsidRPr="000B2FDB">
              <w:t xml:space="preserve"> and birds, as well as threatened plants.</w:t>
            </w:r>
          </w:p>
        </w:tc>
      </w:tr>
    </w:tbl>
    <w:p w14:paraId="677401A1" w14:textId="0C6EDBD7" w:rsidR="000B2FDB" w:rsidRDefault="000B2FDB"/>
    <w:p w14:paraId="13F48A65" w14:textId="77777777" w:rsidR="000B2FDB" w:rsidRDefault="000B2FDB"/>
    <w:tbl>
      <w:tblPr>
        <w:tblStyle w:val="TableGrid"/>
        <w:tblW w:w="0" w:type="auto"/>
        <w:tblLook w:val="04A0" w:firstRow="1" w:lastRow="0" w:firstColumn="1" w:lastColumn="0" w:noHBand="0" w:noVBand="1"/>
      </w:tblPr>
      <w:tblGrid>
        <w:gridCol w:w="4508"/>
        <w:gridCol w:w="4508"/>
      </w:tblGrid>
      <w:tr w:rsidR="000B2FDB" w14:paraId="6BDC87CB" w14:textId="77777777" w:rsidTr="000B2FDB">
        <w:tc>
          <w:tcPr>
            <w:tcW w:w="9016" w:type="dxa"/>
            <w:gridSpan w:val="2"/>
            <w:shd w:val="clear" w:color="auto" w:fill="E7E6E6" w:themeFill="background2"/>
          </w:tcPr>
          <w:p w14:paraId="490BFC58" w14:textId="3A0B07A1" w:rsidR="000B2FDB" w:rsidRDefault="000B2FDB" w:rsidP="000B2FDB">
            <w:pPr>
              <w:jc w:val="both"/>
            </w:pPr>
            <w:r w:rsidRPr="000B2FDB">
              <w:rPr>
                <w:b/>
                <w:bCs/>
              </w:rPr>
              <w:t>Task 2</w:t>
            </w:r>
            <w:r>
              <w:t xml:space="preserve"> - </w:t>
            </w:r>
            <w:r w:rsidRPr="000B2FDB">
              <w:t xml:space="preserve">Using the resources </w:t>
            </w:r>
            <w:r>
              <w:t>on ibgeographypods</w:t>
            </w:r>
            <w:r w:rsidRPr="000B2FDB">
              <w:t>, create some 'detailed example' notes that outline the pressures Nimmie Caira and the subsequent efforts to protect them, including the future possibilities for the area.</w:t>
            </w:r>
          </w:p>
        </w:tc>
      </w:tr>
      <w:tr w:rsidR="000B2FDB" w:rsidRPr="000B2FDB" w14:paraId="0B672A9A" w14:textId="77777777" w:rsidTr="000B2FDB">
        <w:tc>
          <w:tcPr>
            <w:tcW w:w="4508" w:type="dxa"/>
          </w:tcPr>
          <w:p w14:paraId="0652700F" w14:textId="21019224" w:rsidR="000B2FDB" w:rsidRPr="000B2FDB" w:rsidRDefault="000B2FDB" w:rsidP="000B2FDB">
            <w:pPr>
              <w:jc w:val="center"/>
              <w:rPr>
                <w:b/>
                <w:bCs/>
                <w:lang w:val="fr-FR"/>
              </w:rPr>
            </w:pPr>
            <w:proofErr w:type="gramStart"/>
            <w:r w:rsidRPr="000B2FDB">
              <w:rPr>
                <w:b/>
                <w:bCs/>
                <w:lang w:val="fr-FR"/>
              </w:rPr>
              <w:t>Pressure</w:t>
            </w:r>
            <w:r>
              <w:rPr>
                <w:b/>
                <w:bCs/>
                <w:lang w:val="fr-FR"/>
              </w:rPr>
              <w:t>s</w:t>
            </w:r>
            <w:proofErr w:type="gramEnd"/>
            <w:r w:rsidRPr="000B2FDB">
              <w:rPr>
                <w:b/>
                <w:bCs/>
                <w:lang w:val="fr-FR"/>
              </w:rPr>
              <w:t xml:space="preserve"> on the Nimmie Caira</w:t>
            </w:r>
          </w:p>
        </w:tc>
        <w:tc>
          <w:tcPr>
            <w:tcW w:w="4508" w:type="dxa"/>
          </w:tcPr>
          <w:p w14:paraId="23A1A5ED" w14:textId="499E2E07" w:rsidR="000B2FDB" w:rsidRPr="000B2FDB" w:rsidRDefault="000B2FDB" w:rsidP="000B2FDB">
            <w:pPr>
              <w:jc w:val="center"/>
              <w:rPr>
                <w:b/>
                <w:bCs/>
              </w:rPr>
            </w:pPr>
            <w:r w:rsidRPr="000B2FDB">
              <w:rPr>
                <w:b/>
                <w:bCs/>
              </w:rPr>
              <w:t>Efforts to protect the area</w:t>
            </w:r>
          </w:p>
        </w:tc>
      </w:tr>
      <w:tr w:rsidR="000B2FDB" w:rsidRPr="000B2FDB" w14:paraId="551953F2" w14:textId="77777777" w:rsidTr="000B2FDB">
        <w:tc>
          <w:tcPr>
            <w:tcW w:w="4508" w:type="dxa"/>
          </w:tcPr>
          <w:p w14:paraId="4BCFC7A4" w14:textId="77777777" w:rsidR="000B2FDB" w:rsidRPr="000B2FDB" w:rsidRDefault="000B2FDB"/>
          <w:p w14:paraId="6981C318" w14:textId="6776E1A2" w:rsidR="000B2FDB" w:rsidRDefault="000B2FDB"/>
          <w:p w14:paraId="56BAE9FA" w14:textId="5BAF0BC3" w:rsidR="000B2FDB" w:rsidRDefault="000B2FDB"/>
          <w:p w14:paraId="65631FEA" w14:textId="26CC3950" w:rsidR="000B2FDB" w:rsidRDefault="000B2FDB"/>
          <w:p w14:paraId="03BF7BB9" w14:textId="63FA0A86" w:rsidR="000B2FDB" w:rsidRDefault="000B2FDB"/>
          <w:p w14:paraId="0A7297DE" w14:textId="6938C350" w:rsidR="000B2FDB" w:rsidRDefault="000B2FDB"/>
          <w:p w14:paraId="41A9BF96" w14:textId="2827AA12" w:rsidR="000B2FDB" w:rsidRDefault="000B2FDB"/>
          <w:p w14:paraId="14B44072" w14:textId="621908F7" w:rsidR="000B2FDB" w:rsidRDefault="000B2FDB"/>
          <w:p w14:paraId="7579C45E" w14:textId="5B6F45C7" w:rsidR="000B2FDB" w:rsidRDefault="000B2FDB"/>
          <w:p w14:paraId="56D4D868" w14:textId="3E7EE3F3" w:rsidR="000B2FDB" w:rsidRDefault="000B2FDB"/>
          <w:p w14:paraId="24FBB6C6" w14:textId="679F8712" w:rsidR="000B2FDB" w:rsidRDefault="000B2FDB"/>
          <w:p w14:paraId="6E0D9FC4" w14:textId="1BB7276E" w:rsidR="000B2FDB" w:rsidRDefault="000B2FDB"/>
          <w:p w14:paraId="5C7058F0" w14:textId="5D10CEF2" w:rsidR="000B2FDB" w:rsidRDefault="000B2FDB"/>
          <w:p w14:paraId="68DFF8FF" w14:textId="73603BBB" w:rsidR="000B2FDB" w:rsidRDefault="000B2FDB"/>
          <w:p w14:paraId="4DE060C1" w14:textId="33ECB4A4" w:rsidR="000B2FDB" w:rsidRDefault="000B2FDB"/>
          <w:p w14:paraId="1ADAB9F8" w14:textId="276E0804" w:rsidR="000B2FDB" w:rsidRDefault="000B2FDB"/>
          <w:p w14:paraId="43364FF1" w14:textId="15A5A184" w:rsidR="000B2FDB" w:rsidRDefault="000B2FDB"/>
          <w:p w14:paraId="0E31EF5E" w14:textId="2CB89548" w:rsidR="000B2FDB" w:rsidRDefault="000B2FDB"/>
          <w:p w14:paraId="4043C479" w14:textId="02D51D38" w:rsidR="000B2FDB" w:rsidRDefault="000B2FDB"/>
          <w:p w14:paraId="44CE96DB" w14:textId="447E1B2A" w:rsidR="000B2FDB" w:rsidRDefault="000B2FDB"/>
          <w:p w14:paraId="34E4EF4D" w14:textId="4DBD3D08" w:rsidR="000B2FDB" w:rsidRDefault="000B2FDB"/>
          <w:p w14:paraId="6FDB307F" w14:textId="46E07B1C" w:rsidR="000B2FDB" w:rsidRDefault="000B2FDB"/>
          <w:p w14:paraId="2CDFCE7E" w14:textId="77777777" w:rsidR="000B2FDB" w:rsidRPr="000B2FDB" w:rsidRDefault="000B2FDB"/>
          <w:p w14:paraId="0625137B" w14:textId="77777777" w:rsidR="000B2FDB" w:rsidRPr="000B2FDB" w:rsidRDefault="000B2FDB"/>
          <w:p w14:paraId="0FD9FD96" w14:textId="32266608" w:rsidR="000B2FDB" w:rsidRPr="000B2FDB" w:rsidRDefault="000B2FDB"/>
        </w:tc>
        <w:tc>
          <w:tcPr>
            <w:tcW w:w="4508" w:type="dxa"/>
          </w:tcPr>
          <w:p w14:paraId="38E21A57" w14:textId="77777777" w:rsidR="000B2FDB" w:rsidRPr="000B2FDB" w:rsidRDefault="000B2FDB"/>
        </w:tc>
      </w:tr>
    </w:tbl>
    <w:p w14:paraId="5C73EAF6" w14:textId="77777777" w:rsidR="000B2FDB" w:rsidRPr="000B2FDB" w:rsidRDefault="000B2FDB"/>
    <w:sectPr w:rsidR="000B2FDB" w:rsidRPr="000B2F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AF03" w14:textId="77777777" w:rsidR="00D82D96" w:rsidRDefault="00D82D96" w:rsidP="00EE536D">
      <w:pPr>
        <w:spacing w:after="0" w:line="240" w:lineRule="auto"/>
      </w:pPr>
      <w:r>
        <w:separator/>
      </w:r>
    </w:p>
  </w:endnote>
  <w:endnote w:type="continuationSeparator" w:id="0">
    <w:p w14:paraId="115338AB" w14:textId="77777777" w:rsidR="00D82D96" w:rsidRDefault="00D82D96" w:rsidP="00EE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BA77" w14:textId="77777777" w:rsidR="00EE536D" w:rsidRDefault="00EE536D">
    <w:pPr>
      <w:pStyle w:val="Footer"/>
      <w:pBdr>
        <w:top w:val="single" w:sz="4" w:space="1" w:color="D9D9D9" w:themeColor="background1" w:themeShade="D9"/>
      </w:pBdr>
      <w:rPr>
        <w:b/>
        <w:bCs/>
      </w:rPr>
    </w:pPr>
  </w:p>
  <w:p w14:paraId="6A82451D" w14:textId="77777777" w:rsidR="00EE536D" w:rsidRDefault="00272602">
    <w:pPr>
      <w:pStyle w:val="Footer"/>
    </w:pPr>
    <w:r w:rsidRPr="00272602">
      <w:t>http://www.ibgeographypods.org/4-water-management-futures.html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C514" w14:textId="77777777" w:rsidR="00D82D96" w:rsidRDefault="00D82D96" w:rsidP="00EE536D">
      <w:pPr>
        <w:spacing w:after="0" w:line="240" w:lineRule="auto"/>
      </w:pPr>
      <w:r>
        <w:separator/>
      </w:r>
    </w:p>
  </w:footnote>
  <w:footnote w:type="continuationSeparator" w:id="0">
    <w:p w14:paraId="5534AE39" w14:textId="77777777" w:rsidR="00D82D96" w:rsidRDefault="00D82D96" w:rsidP="00EE53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6D"/>
    <w:rsid w:val="000B2FDB"/>
    <w:rsid w:val="00272602"/>
    <w:rsid w:val="003D09ED"/>
    <w:rsid w:val="00405D36"/>
    <w:rsid w:val="005908B3"/>
    <w:rsid w:val="006D212C"/>
    <w:rsid w:val="00B818E9"/>
    <w:rsid w:val="00D82D96"/>
    <w:rsid w:val="00EE536D"/>
    <w:rsid w:val="00FD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1A52"/>
  <w15:chartTrackingRefBased/>
  <w15:docId w15:val="{8F468EA0-A6DE-4D5A-8D52-32039B08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36D"/>
  </w:style>
  <w:style w:type="paragraph" w:styleId="Footer">
    <w:name w:val="footer"/>
    <w:basedOn w:val="Normal"/>
    <w:link w:val="FooterChar"/>
    <w:uiPriority w:val="99"/>
    <w:unhideWhenUsed/>
    <w:rsid w:val="00EE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2024-01-26T13:41:00Z</dcterms:created>
  <dcterms:modified xsi:type="dcterms:W3CDTF">2024-01-26T13:41:00Z</dcterms:modified>
</cp:coreProperties>
</file>