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6141" w14:paraId="5E55C66E" w14:textId="77777777" w:rsidTr="00016141">
        <w:tc>
          <w:tcPr>
            <w:tcW w:w="9350" w:type="dxa"/>
            <w:shd w:val="clear" w:color="auto" w:fill="ED7D31" w:themeFill="accent2"/>
          </w:tcPr>
          <w:p w14:paraId="6CAA5A44" w14:textId="77777777" w:rsidR="00016141" w:rsidRPr="00016141" w:rsidRDefault="00016141" w:rsidP="00016141">
            <w:pPr>
              <w:jc w:val="center"/>
              <w:rPr>
                <w:b/>
                <w:sz w:val="32"/>
                <w:szCs w:val="32"/>
              </w:rPr>
            </w:pPr>
            <w:r w:rsidRPr="00016141">
              <w:rPr>
                <w:b/>
                <w:sz w:val="32"/>
                <w:szCs w:val="32"/>
              </w:rPr>
              <w:t>IB DP Geography – Eco Cit</w:t>
            </w:r>
            <w:r>
              <w:rPr>
                <w:b/>
                <w:sz w:val="32"/>
                <w:szCs w:val="32"/>
              </w:rPr>
              <w:t>y in the desert -</w:t>
            </w:r>
            <w:r w:rsidRPr="00016141">
              <w:rPr>
                <w:b/>
                <w:sz w:val="32"/>
                <w:szCs w:val="32"/>
              </w:rPr>
              <w:t xml:space="preserve"> Masdar</w:t>
            </w:r>
          </w:p>
        </w:tc>
      </w:tr>
    </w:tbl>
    <w:p w14:paraId="1BAA612D" w14:textId="77777777" w:rsidR="00016141" w:rsidRDefault="00016141">
      <w:r>
        <w:rPr>
          <w:noProof/>
        </w:rPr>
        <w:drawing>
          <wp:inline distT="0" distB="0" distL="0" distR="0" wp14:anchorId="29606779" wp14:editId="726E5BC7">
            <wp:extent cx="5943600" cy="2843530"/>
            <wp:effectExtent l="0" t="0" r="0" b="0"/>
            <wp:docPr id="1" name="Picture 1" descr="Image result for masdar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sdar c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1133" w14:paraId="355746F9" w14:textId="77777777" w:rsidTr="00DB1133">
        <w:tc>
          <w:tcPr>
            <w:tcW w:w="9350" w:type="dxa"/>
            <w:shd w:val="clear" w:color="auto" w:fill="E7E6E6" w:themeFill="background2"/>
          </w:tcPr>
          <w:p w14:paraId="725EAE72" w14:textId="77777777" w:rsidR="00DB1133" w:rsidRDefault="00DB1133">
            <w:r>
              <w:t xml:space="preserve">Watch the first video on geographypods and make brief notes on why Abu Dhabi has such a high ecological footprint (note link to Climate Change work).  </w:t>
            </w:r>
          </w:p>
        </w:tc>
      </w:tr>
      <w:tr w:rsidR="00DB1133" w14:paraId="6788CDC4" w14:textId="77777777" w:rsidTr="00DB1133">
        <w:tc>
          <w:tcPr>
            <w:tcW w:w="9350" w:type="dxa"/>
          </w:tcPr>
          <w:p w14:paraId="704A8629" w14:textId="77777777" w:rsidR="00DB1133" w:rsidRDefault="00DB1133"/>
          <w:p w14:paraId="7609CC93" w14:textId="77777777" w:rsidR="00DB1133" w:rsidRDefault="00DB1133"/>
          <w:p w14:paraId="70FA2301" w14:textId="77777777" w:rsidR="00DB1133" w:rsidRDefault="00DB1133"/>
          <w:p w14:paraId="471DC417" w14:textId="77777777" w:rsidR="00DB1133" w:rsidRDefault="00DB1133"/>
          <w:p w14:paraId="5BF88164" w14:textId="77777777" w:rsidR="00DB1133" w:rsidRDefault="00DB1133"/>
        </w:tc>
      </w:tr>
    </w:tbl>
    <w:p w14:paraId="064ABC63" w14:textId="77777777" w:rsidR="00DB1133" w:rsidRDefault="00DB11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6141" w14:paraId="5AEF89DF" w14:textId="77777777" w:rsidTr="00016141">
        <w:tc>
          <w:tcPr>
            <w:tcW w:w="4675" w:type="dxa"/>
            <w:shd w:val="clear" w:color="auto" w:fill="E7E6E6" w:themeFill="background2"/>
          </w:tcPr>
          <w:p w14:paraId="7C29CFD1" w14:textId="77777777" w:rsidR="00016141" w:rsidRPr="00016141" w:rsidRDefault="00016141" w:rsidP="00016141">
            <w:pPr>
              <w:jc w:val="center"/>
              <w:rPr>
                <w:b/>
              </w:rPr>
            </w:pPr>
            <w:r w:rsidRPr="00016141">
              <w:rPr>
                <w:b/>
              </w:rPr>
              <w:t>Place Detail (where and why there)</w:t>
            </w:r>
          </w:p>
        </w:tc>
        <w:tc>
          <w:tcPr>
            <w:tcW w:w="4675" w:type="dxa"/>
            <w:shd w:val="clear" w:color="auto" w:fill="E7E6E6" w:themeFill="background2"/>
          </w:tcPr>
          <w:p w14:paraId="6B168B6B" w14:textId="77777777" w:rsidR="00016141" w:rsidRPr="00016141" w:rsidRDefault="00016141" w:rsidP="00016141">
            <w:pPr>
              <w:jc w:val="center"/>
              <w:rPr>
                <w:b/>
              </w:rPr>
            </w:pPr>
            <w:r w:rsidRPr="00016141">
              <w:rPr>
                <w:b/>
              </w:rPr>
              <w:t>Power (</w:t>
            </w:r>
            <w:r>
              <w:rPr>
                <w:b/>
              </w:rPr>
              <w:t>stakeholders</w:t>
            </w:r>
            <w:r w:rsidRPr="00016141">
              <w:rPr>
                <w:b/>
              </w:rPr>
              <w:t>)</w:t>
            </w:r>
          </w:p>
        </w:tc>
      </w:tr>
      <w:tr w:rsidR="00016141" w14:paraId="68DF9871" w14:textId="77777777" w:rsidTr="00016141">
        <w:tc>
          <w:tcPr>
            <w:tcW w:w="4675" w:type="dxa"/>
          </w:tcPr>
          <w:p w14:paraId="32890F8C" w14:textId="77777777" w:rsidR="00016141" w:rsidRDefault="00016141"/>
          <w:p w14:paraId="4F26380A" w14:textId="77777777" w:rsidR="00016141" w:rsidRDefault="00016141"/>
          <w:p w14:paraId="0840AABB" w14:textId="77777777" w:rsidR="00016141" w:rsidRDefault="00016141"/>
          <w:p w14:paraId="33E28C45" w14:textId="77777777" w:rsidR="00016141" w:rsidRDefault="00016141"/>
          <w:p w14:paraId="152BFFB9" w14:textId="77777777" w:rsidR="00016141" w:rsidRDefault="00016141"/>
          <w:p w14:paraId="53FE08B7" w14:textId="77777777" w:rsidR="00016141" w:rsidRDefault="00016141"/>
        </w:tc>
        <w:tc>
          <w:tcPr>
            <w:tcW w:w="4675" w:type="dxa"/>
          </w:tcPr>
          <w:p w14:paraId="53A12A46" w14:textId="77777777" w:rsidR="00016141" w:rsidRDefault="00016141">
            <w:r w:rsidRPr="00016141">
              <w:t>DEWA</w:t>
            </w:r>
          </w:p>
        </w:tc>
      </w:tr>
      <w:tr w:rsidR="00016141" w14:paraId="7DE0AFB7" w14:textId="77777777" w:rsidTr="00016141">
        <w:tc>
          <w:tcPr>
            <w:tcW w:w="4675" w:type="dxa"/>
            <w:shd w:val="clear" w:color="auto" w:fill="E7E6E6" w:themeFill="background2"/>
          </w:tcPr>
          <w:p w14:paraId="64E81F29" w14:textId="77777777" w:rsidR="00016141" w:rsidRPr="00016141" w:rsidRDefault="00016141" w:rsidP="00016141">
            <w:pPr>
              <w:jc w:val="center"/>
              <w:rPr>
                <w:b/>
              </w:rPr>
            </w:pPr>
            <w:r w:rsidRPr="00016141">
              <w:rPr>
                <w:b/>
              </w:rPr>
              <w:t>Process (how does it aim to be an eco-city?)</w:t>
            </w:r>
          </w:p>
        </w:tc>
        <w:tc>
          <w:tcPr>
            <w:tcW w:w="4675" w:type="dxa"/>
            <w:shd w:val="clear" w:color="auto" w:fill="E7E6E6" w:themeFill="background2"/>
          </w:tcPr>
          <w:p w14:paraId="38004841" w14:textId="77777777" w:rsidR="00016141" w:rsidRPr="00016141" w:rsidRDefault="00016141" w:rsidP="00016141">
            <w:pPr>
              <w:jc w:val="center"/>
              <w:rPr>
                <w:b/>
              </w:rPr>
            </w:pPr>
            <w:r w:rsidRPr="00016141">
              <w:rPr>
                <w:b/>
              </w:rPr>
              <w:t>Possibility (evaluation)</w:t>
            </w:r>
          </w:p>
        </w:tc>
      </w:tr>
      <w:tr w:rsidR="00016141" w14:paraId="5045CA03" w14:textId="77777777" w:rsidTr="00016141">
        <w:tc>
          <w:tcPr>
            <w:tcW w:w="4675" w:type="dxa"/>
          </w:tcPr>
          <w:p w14:paraId="2FC1F1F9" w14:textId="77777777" w:rsidR="00016141" w:rsidRDefault="00016141"/>
          <w:p w14:paraId="3E6CA5EA" w14:textId="77777777" w:rsidR="00016141" w:rsidRDefault="00016141"/>
          <w:p w14:paraId="6925CE48" w14:textId="77777777" w:rsidR="00016141" w:rsidRDefault="00016141"/>
          <w:p w14:paraId="6A679CE9" w14:textId="77777777" w:rsidR="00016141" w:rsidRDefault="00016141"/>
          <w:p w14:paraId="23FB810B" w14:textId="77777777" w:rsidR="00016141" w:rsidRDefault="00016141"/>
          <w:p w14:paraId="02925A24" w14:textId="77777777" w:rsidR="00016141" w:rsidRDefault="00016141"/>
          <w:p w14:paraId="4398D412" w14:textId="77777777" w:rsidR="00016141" w:rsidRDefault="00016141"/>
          <w:p w14:paraId="590C8AD6" w14:textId="77777777" w:rsidR="00016141" w:rsidRDefault="00016141"/>
          <w:p w14:paraId="51370B7C" w14:textId="77777777" w:rsidR="00016141" w:rsidRDefault="00016141"/>
          <w:p w14:paraId="47C0626C" w14:textId="77777777" w:rsidR="00DB1133" w:rsidRDefault="00DB1133"/>
          <w:p w14:paraId="3A8CA2ED" w14:textId="77777777" w:rsidR="00DB1133" w:rsidRDefault="00DB1133"/>
        </w:tc>
        <w:tc>
          <w:tcPr>
            <w:tcW w:w="4675" w:type="dxa"/>
          </w:tcPr>
          <w:p w14:paraId="405321D5" w14:textId="77777777" w:rsidR="00016141" w:rsidRDefault="00016141"/>
        </w:tc>
        <w:bookmarkStart w:id="0" w:name="_GoBack"/>
        <w:bookmarkEnd w:id="0"/>
      </w:tr>
    </w:tbl>
    <w:p w14:paraId="2063A291" w14:textId="77777777" w:rsidR="00016141" w:rsidRDefault="00016141"/>
    <w:sectPr w:rsidR="000161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23F2A" w14:textId="77777777" w:rsidR="00016141" w:rsidRDefault="00016141" w:rsidP="00016141">
      <w:pPr>
        <w:spacing w:after="0" w:line="240" w:lineRule="auto"/>
      </w:pPr>
      <w:r>
        <w:separator/>
      </w:r>
    </w:p>
  </w:endnote>
  <w:endnote w:type="continuationSeparator" w:id="0">
    <w:p w14:paraId="0A088000" w14:textId="77777777" w:rsidR="00016141" w:rsidRDefault="00016141" w:rsidP="0001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B4465" w14:textId="77777777" w:rsidR="00016141" w:rsidRPr="00016141" w:rsidRDefault="00016141" w:rsidP="00016141">
    <w:pPr>
      <w:pStyle w:val="Footer"/>
    </w:pPr>
    <w:hyperlink r:id="rId1" w:history="1">
      <w:r>
        <w:rPr>
          <w:rStyle w:val="Hyperlink"/>
        </w:rPr>
        <w:t>http://www.ibgeographypods.org/4-building-sustainable-urban-systems-for-the-future.html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37645" w14:textId="77777777" w:rsidR="00016141" w:rsidRDefault="00016141" w:rsidP="00016141">
      <w:pPr>
        <w:spacing w:after="0" w:line="240" w:lineRule="auto"/>
      </w:pPr>
      <w:r>
        <w:separator/>
      </w:r>
    </w:p>
  </w:footnote>
  <w:footnote w:type="continuationSeparator" w:id="0">
    <w:p w14:paraId="60D931B3" w14:textId="77777777" w:rsidR="00016141" w:rsidRDefault="00016141" w:rsidP="0001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60BB" w14:textId="77777777" w:rsidR="00016141" w:rsidRPr="00016141" w:rsidRDefault="00016141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41"/>
    <w:rsid w:val="00016141"/>
    <w:rsid w:val="00DB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FCBE"/>
  <w15:chartTrackingRefBased/>
  <w15:docId w15:val="{ADCF4586-70D5-4E80-8014-01D88EB9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41"/>
  </w:style>
  <w:style w:type="paragraph" w:styleId="Footer">
    <w:name w:val="footer"/>
    <w:basedOn w:val="Normal"/>
    <w:link w:val="FooterChar"/>
    <w:uiPriority w:val="99"/>
    <w:unhideWhenUsed/>
    <w:rsid w:val="0001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41"/>
  </w:style>
  <w:style w:type="character" w:styleId="Hyperlink">
    <w:name w:val="Hyperlink"/>
    <w:basedOn w:val="DefaultParagraphFont"/>
    <w:uiPriority w:val="99"/>
    <w:semiHidden/>
    <w:unhideWhenUsed/>
    <w:rsid w:val="00016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4-building-sustainable-urban-systems-for-the-futu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2019-11-12T19:30:00Z</dcterms:created>
  <dcterms:modified xsi:type="dcterms:W3CDTF">2019-11-12T19:47:00Z</dcterms:modified>
</cp:coreProperties>
</file>